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75A" w:rsidRDefault="0074075A" w:rsidP="0074075A">
      <w:pPr>
        <w:pStyle w:val="BodyText"/>
        <w:spacing w:before="90"/>
        <w:ind w:left="5742"/>
      </w:pPr>
      <w:r>
        <w:t>Zielonki - Parcela, dn.03.09.2020r.</w:t>
      </w:r>
    </w:p>
    <w:p w:rsidR="0074075A" w:rsidRDefault="0074075A" w:rsidP="0074075A">
      <w:pPr>
        <w:pStyle w:val="BodyText"/>
        <w:ind w:left="461"/>
      </w:pPr>
      <w:r>
        <w:t>Oksana Miroshnyk</w:t>
      </w:r>
    </w:p>
    <w:p w:rsidR="0074075A" w:rsidRDefault="0074075A" w:rsidP="0074075A">
      <w:pPr>
        <w:pStyle w:val="BodyText"/>
        <w:ind w:left="461"/>
      </w:pPr>
      <w:r>
        <w:t>Klasa 7 – Język rosyjski – WSiP</w:t>
      </w:r>
    </w:p>
    <w:p w:rsidR="0074075A" w:rsidRDefault="0074075A" w:rsidP="0074075A">
      <w:pPr>
        <w:pStyle w:val="BodyText"/>
        <w:ind w:left="0"/>
      </w:pPr>
    </w:p>
    <w:p w:rsidR="0074075A" w:rsidRDefault="0074075A" w:rsidP="0074075A">
      <w:pPr>
        <w:pStyle w:val="BodyText"/>
        <w:ind w:left="461"/>
      </w:pPr>
      <w:r>
        <w:t>Autor programu nauczania: Renata Broniarz</w:t>
      </w:r>
    </w:p>
    <w:p w:rsidR="0074075A" w:rsidRDefault="0074075A" w:rsidP="0074075A">
      <w:pPr>
        <w:pStyle w:val="BodyText"/>
        <w:spacing w:before="10"/>
        <w:ind w:left="0"/>
        <w:rPr>
          <w:sz w:val="15"/>
        </w:rPr>
      </w:pPr>
    </w:p>
    <w:p w:rsidR="0074075A" w:rsidRDefault="0074075A" w:rsidP="0074075A">
      <w:pPr>
        <w:pStyle w:val="Heading1"/>
        <w:spacing w:before="90"/>
        <w:ind w:left="1281" w:right="2000"/>
        <w:jc w:val="center"/>
      </w:pPr>
      <w:r>
        <w:t xml:space="preserve">WYMAGANIA EDUKACYJNE NA OCENY KLASYFIKACYJNE Z PRZEDMIOTU JĘZYK ROSYJSKI DLA ODDZIAŁU </w:t>
      </w:r>
      <w:r>
        <w:rPr>
          <w:color w:val="FF0000"/>
        </w:rPr>
        <w:t>7</w:t>
      </w:r>
    </w:p>
    <w:p w:rsidR="0074075A" w:rsidRDefault="0074075A" w:rsidP="0074075A">
      <w:pPr>
        <w:ind w:left="1281" w:right="1994"/>
        <w:jc w:val="center"/>
        <w:rPr>
          <w:b/>
          <w:sz w:val="24"/>
        </w:rPr>
      </w:pPr>
      <w:r>
        <w:rPr>
          <w:b/>
          <w:sz w:val="24"/>
        </w:rPr>
        <w:t>NA ROK SZKOLNY 2020/2021</w:t>
      </w:r>
    </w:p>
    <w:p w:rsidR="0074075A" w:rsidRDefault="0074075A" w:rsidP="0074075A">
      <w:pPr>
        <w:pStyle w:val="BodyText"/>
        <w:spacing w:before="4"/>
        <w:ind w:left="0"/>
        <w:rPr>
          <w:b/>
        </w:rPr>
      </w:pPr>
    </w:p>
    <w:p w:rsidR="0074075A" w:rsidRDefault="0074075A" w:rsidP="0074075A">
      <w:pPr>
        <w:pStyle w:val="BodyText"/>
        <w:spacing w:line="278" w:lineRule="auto"/>
        <w:ind w:left="461" w:right="1535"/>
      </w:pPr>
      <w:r>
        <w:t>Na podstawie rozdziału III Wewnątrzszkolnego Systemu Oceniania z dnia 21 sierpnia 2017 roku ustala się poniższe wymagania.</w:t>
      </w:r>
    </w:p>
    <w:p w:rsidR="0074075A" w:rsidRDefault="0074075A" w:rsidP="0074075A">
      <w:pPr>
        <w:pStyle w:val="BodyText"/>
        <w:spacing w:line="278" w:lineRule="auto"/>
        <w:ind w:left="461" w:right="1535"/>
      </w:pPr>
    </w:p>
    <w:p w:rsidR="0074075A" w:rsidRDefault="0074075A" w:rsidP="0074075A">
      <w:pPr>
        <w:pStyle w:val="BodyText"/>
        <w:spacing w:before="186"/>
        <w:ind w:left="461"/>
      </w:pPr>
      <w:r>
        <w:t>WYMAGANIA EDUKACYJNE</w:t>
      </w:r>
    </w:p>
    <w:p w:rsidR="00472808" w:rsidRDefault="00472808" w:rsidP="00472808">
      <w:pPr>
        <w:rPr>
          <w:b/>
          <w:sz w:val="40"/>
        </w:rPr>
      </w:pPr>
    </w:p>
    <w:p w:rsidR="00472808" w:rsidRPr="00472808" w:rsidRDefault="00472808" w:rsidP="00472808">
      <w:pPr>
        <w:rPr>
          <w:b/>
          <w:sz w:val="40"/>
        </w:rPr>
      </w:pPr>
      <w:r w:rsidRPr="00472808">
        <w:rPr>
          <w:b/>
          <w:sz w:val="40"/>
        </w:rPr>
        <w:t xml:space="preserve">Ocena </w:t>
      </w:r>
      <w:r>
        <w:rPr>
          <w:b/>
          <w:sz w:val="40"/>
        </w:rPr>
        <w:t>śród</w:t>
      </w:r>
      <w:r w:rsidRPr="00472808">
        <w:rPr>
          <w:b/>
          <w:sz w:val="40"/>
        </w:rPr>
        <w:t>roczna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078"/>
        <w:gridCol w:w="3969"/>
        <w:gridCol w:w="3443"/>
      </w:tblGrid>
      <w:tr w:rsidR="0074075A" w:rsidTr="0074075A">
        <w:tc>
          <w:tcPr>
            <w:tcW w:w="3078" w:type="dxa"/>
          </w:tcPr>
          <w:p w:rsidR="0074075A" w:rsidRDefault="0074075A" w:rsidP="0074075A">
            <w:pPr>
              <w:pStyle w:val="BodyText"/>
              <w:spacing w:before="186"/>
              <w:ind w:left="0"/>
            </w:pPr>
            <w:r>
              <w:rPr>
                <w:b/>
              </w:rPr>
              <w:t>Ocena klasyfikacyjna</w:t>
            </w:r>
          </w:p>
        </w:tc>
        <w:tc>
          <w:tcPr>
            <w:tcW w:w="3969" w:type="dxa"/>
          </w:tcPr>
          <w:p w:rsidR="0074075A" w:rsidRDefault="0074075A" w:rsidP="0074075A">
            <w:pPr>
              <w:pStyle w:val="BodyText"/>
              <w:spacing w:before="186"/>
              <w:ind w:left="0"/>
            </w:pPr>
            <w:r>
              <w:rPr>
                <w:b/>
              </w:rPr>
              <w:t>Umiejętności podstawowe</w:t>
            </w:r>
          </w:p>
        </w:tc>
        <w:tc>
          <w:tcPr>
            <w:tcW w:w="3443" w:type="dxa"/>
          </w:tcPr>
          <w:p w:rsidR="0074075A" w:rsidRDefault="0074075A" w:rsidP="0074075A">
            <w:pPr>
              <w:pStyle w:val="TableParagraph"/>
              <w:spacing w:before="16"/>
              <w:ind w:left="11" w:righ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Umiejętności</w:t>
            </w:r>
          </w:p>
          <w:p w:rsidR="0074075A" w:rsidRDefault="0074075A" w:rsidP="0074075A">
            <w:pPr>
              <w:pStyle w:val="TableParagraph"/>
              <w:spacing w:before="30" w:line="256" w:lineRule="exact"/>
              <w:ind w:left="11" w:righ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ponadpodstawowe</w:t>
            </w:r>
          </w:p>
        </w:tc>
      </w:tr>
      <w:tr w:rsidR="0074075A" w:rsidTr="0074075A">
        <w:tc>
          <w:tcPr>
            <w:tcW w:w="3078" w:type="dxa"/>
          </w:tcPr>
          <w:p w:rsidR="0074075A" w:rsidRDefault="0074075A" w:rsidP="0074075A">
            <w:pPr>
              <w:pStyle w:val="BodyText"/>
              <w:spacing w:before="186"/>
              <w:ind w:left="0"/>
            </w:pPr>
            <w:r>
              <w:rPr>
                <w:b/>
              </w:rPr>
              <w:t>Dopuszczająca</w:t>
            </w:r>
          </w:p>
        </w:tc>
        <w:tc>
          <w:tcPr>
            <w:tcW w:w="3969" w:type="dxa"/>
          </w:tcPr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uczeń potrafi podać kilka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podstawowych informacji o Rosji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zna alfabet rosyjski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nazwać  wybrane osoby i przedmioty ze środowiska rodzinnego i szkolnego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rozumie krótkie informacje dot. miejsca zamieszkania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formułuje krótką wypowiedź na temat osoby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potrafi przywitać• się i pożegnać• stosownie do okoliczności i pory dnia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</w:p>
        </w:tc>
        <w:tc>
          <w:tcPr>
            <w:tcW w:w="3443" w:type="dxa"/>
          </w:tcPr>
          <w:p w:rsidR="0074075A" w:rsidRDefault="0074075A" w:rsidP="0074075A">
            <w:pPr>
              <w:pStyle w:val="BodyText"/>
              <w:spacing w:before="186"/>
              <w:ind w:left="0"/>
            </w:pPr>
          </w:p>
        </w:tc>
      </w:tr>
      <w:tr w:rsidR="0074075A" w:rsidTr="0074075A">
        <w:tc>
          <w:tcPr>
            <w:tcW w:w="3078" w:type="dxa"/>
          </w:tcPr>
          <w:p w:rsidR="0074075A" w:rsidRDefault="0074075A" w:rsidP="0074075A">
            <w:pPr>
              <w:pStyle w:val="BodyText"/>
              <w:spacing w:before="186"/>
              <w:ind w:left="0"/>
            </w:pPr>
            <w:r>
              <w:rPr>
                <w:b/>
              </w:rPr>
              <w:t>Dostateczna</w:t>
            </w:r>
          </w:p>
        </w:tc>
        <w:tc>
          <w:tcPr>
            <w:tcW w:w="3969" w:type="dxa"/>
          </w:tcPr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uczeń formułuje krótką wypowiedź na temat</w:t>
            </w:r>
            <w:r>
              <w:t xml:space="preserve"> </w:t>
            </w:r>
            <w:r>
              <w:t>Rosji (informacje geograficzne, symbole Rosji)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przedstawia  osobę, zna podstawowe informacje dot. miejsca zamieszkania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formułuje krótką wypowiedź dot. osoby, członków rodziny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przeprowadza rozmowę nt. pobytu w różnych krajach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stosuje odpowiednie zwroty grzecznościowe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lastRenderedPageBreak/>
              <w:t>• określa kolory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posiada p</w:t>
            </w:r>
            <w:r>
              <w:t xml:space="preserve">odstawowe wiadomości dot. </w:t>
            </w:r>
            <w:r w:rsidR="00472808">
              <w:t>zawierania znajomości</w:t>
            </w:r>
          </w:p>
        </w:tc>
        <w:tc>
          <w:tcPr>
            <w:tcW w:w="3443" w:type="dxa"/>
          </w:tcPr>
          <w:p w:rsidR="0074075A" w:rsidRDefault="0074075A" w:rsidP="0074075A">
            <w:pPr>
              <w:pStyle w:val="BodyText"/>
              <w:spacing w:before="186"/>
              <w:ind w:left="0"/>
            </w:pPr>
          </w:p>
        </w:tc>
      </w:tr>
      <w:tr w:rsidR="0074075A" w:rsidTr="0074075A">
        <w:tc>
          <w:tcPr>
            <w:tcW w:w="3078" w:type="dxa"/>
          </w:tcPr>
          <w:p w:rsidR="0074075A" w:rsidRDefault="0074075A" w:rsidP="0074075A">
            <w:pPr>
              <w:pStyle w:val="BodyText"/>
              <w:spacing w:before="186"/>
              <w:ind w:left="0"/>
            </w:pPr>
            <w:r>
              <w:rPr>
                <w:b/>
                <w:sz w:val="23"/>
              </w:rPr>
              <w:t>Dobra</w:t>
            </w:r>
          </w:p>
        </w:tc>
        <w:tc>
          <w:tcPr>
            <w:tcW w:w="3969" w:type="dxa"/>
          </w:tcPr>
          <w:p w:rsidR="0074075A" w:rsidRDefault="0074075A" w:rsidP="0074075A">
            <w:pPr>
              <w:pStyle w:val="BodyText"/>
              <w:spacing w:before="186"/>
              <w:ind w:left="37"/>
            </w:pPr>
            <w:r>
              <w:t>• potrafi formułować• pytania dot. Rosjii udzielać• na nie odpowiedzi</w:t>
            </w:r>
          </w:p>
          <w:p w:rsidR="0074075A" w:rsidRDefault="0074075A" w:rsidP="0074075A">
            <w:pPr>
              <w:pStyle w:val="BodyText"/>
              <w:spacing w:before="186"/>
              <w:ind w:left="37"/>
            </w:pPr>
            <w:r>
              <w:t>• posiada    informacje  dot. Rosji (położenie geograficzne, symbole)</w:t>
            </w:r>
          </w:p>
          <w:p w:rsidR="0074075A" w:rsidRDefault="0074075A" w:rsidP="0074075A">
            <w:pPr>
              <w:pStyle w:val="BodyText"/>
              <w:spacing w:before="186"/>
              <w:ind w:left="37"/>
            </w:pPr>
            <w:r>
              <w:t>• potrafi zadawać• pytania dot. osób, miejsca zamieszkania i udzielić• na nie odpowiedzi</w:t>
            </w:r>
          </w:p>
          <w:p w:rsidR="0074075A" w:rsidRDefault="0074075A" w:rsidP="0074075A">
            <w:pPr>
              <w:pStyle w:val="BodyText"/>
              <w:spacing w:before="186"/>
              <w:ind w:left="37"/>
            </w:pPr>
            <w:r>
              <w:t>• określa kontekst  sytuacyjny; popełnia przy tym niewielkie uchybienia leksykalno- gramatyczne</w:t>
            </w:r>
          </w:p>
          <w:p w:rsidR="0074075A" w:rsidRDefault="0074075A" w:rsidP="0074075A">
            <w:pPr>
              <w:pStyle w:val="BodyText"/>
              <w:spacing w:before="186"/>
              <w:ind w:left="37"/>
            </w:pPr>
            <w:r>
              <w:t>• tworzy dialogi   (imię,   imię odojcowskie, wiek, miejsce zamieszkania, pochodzenie)</w:t>
            </w:r>
          </w:p>
          <w:p w:rsidR="0074075A" w:rsidRDefault="0074075A" w:rsidP="0074075A">
            <w:pPr>
              <w:pStyle w:val="BodyText"/>
              <w:spacing w:before="186"/>
              <w:ind w:left="37"/>
            </w:pPr>
            <w:r>
              <w:t>• wyodrębnia w czytanym tekście szczegółowe informacje dot. wybranej osoby, języków, możliwości nawiązania kontaktu</w:t>
            </w:r>
          </w:p>
          <w:p w:rsidR="0074075A" w:rsidRDefault="0074075A" w:rsidP="00472808">
            <w:pPr>
              <w:pStyle w:val="BodyText"/>
              <w:spacing w:before="186"/>
              <w:ind w:left="37"/>
            </w:pPr>
            <w:r>
              <w:t>• formułuje wypowiedź nt. poznanych krajów europejskich; popełnia przy tym niewielkie uc</w:t>
            </w:r>
            <w:r w:rsidR="00472808">
              <w:t>hybienia leksykalno-gramatyczne</w:t>
            </w:r>
          </w:p>
        </w:tc>
        <w:tc>
          <w:tcPr>
            <w:tcW w:w="3443" w:type="dxa"/>
          </w:tcPr>
          <w:p w:rsidR="0074075A" w:rsidRDefault="0074075A" w:rsidP="0074075A">
            <w:pPr>
              <w:pStyle w:val="BodyText"/>
              <w:spacing w:before="186"/>
              <w:ind w:left="0"/>
            </w:pPr>
          </w:p>
        </w:tc>
      </w:tr>
      <w:tr w:rsidR="0074075A" w:rsidTr="0074075A">
        <w:tc>
          <w:tcPr>
            <w:tcW w:w="3078" w:type="dxa"/>
          </w:tcPr>
          <w:p w:rsidR="0074075A" w:rsidRDefault="0074075A" w:rsidP="0074075A">
            <w:pPr>
              <w:pStyle w:val="BodyText"/>
              <w:spacing w:before="186"/>
              <w:ind w:left="0"/>
            </w:pPr>
            <w:r>
              <w:rPr>
                <w:b/>
                <w:sz w:val="23"/>
              </w:rPr>
              <w:t>Bardzo dobra</w:t>
            </w:r>
          </w:p>
        </w:tc>
        <w:tc>
          <w:tcPr>
            <w:tcW w:w="3969" w:type="dxa"/>
          </w:tcPr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potrafi podać• szczegółowe informacje</w:t>
            </w:r>
            <w:r>
              <w:t xml:space="preserve"> </w:t>
            </w:r>
            <w:r>
              <w:t>dot. Rosji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formułuje wypowiedź nt. Rosji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potrafi przeczytać•  teksty ogłoszeń i wyodrębnić• w   nich podstawowe informacje oraz określić• , kto może być• nimi zainteresowany</w:t>
            </w:r>
          </w:p>
          <w:p w:rsidR="0074075A" w:rsidRDefault="0074075A" w:rsidP="0074075A">
            <w:pPr>
              <w:pStyle w:val="BodyText"/>
              <w:spacing w:before="186"/>
              <w:ind w:left="0"/>
            </w:pPr>
            <w:r>
              <w:t>• formułuje wypowiedź nt. wybranych osób (imię,   m</w:t>
            </w:r>
            <w:r>
              <w:t xml:space="preserve">iejsce zamieszkania, członkowie </w:t>
            </w:r>
            <w:r>
              <w:t>rodziny); popełnia przy   tym niewielk</w:t>
            </w:r>
            <w:r>
              <w:t xml:space="preserve">ie </w:t>
            </w:r>
            <w:r>
              <w:t>uchybienia gramatyczne</w:t>
            </w:r>
          </w:p>
          <w:p w:rsidR="0074075A" w:rsidRDefault="0074075A" w:rsidP="0074075A">
            <w:pPr>
              <w:pStyle w:val="BodyText"/>
              <w:spacing w:before="186"/>
              <w:ind w:left="75"/>
            </w:pPr>
            <w:r>
              <w:t>• wyodrębnia w  słuchanym  tekście szczegółowe  informacje  dot.  wybranych osób</w:t>
            </w:r>
          </w:p>
          <w:p w:rsidR="0074075A" w:rsidRDefault="0074075A" w:rsidP="0074075A">
            <w:pPr>
              <w:pStyle w:val="BodyText"/>
              <w:spacing w:before="186"/>
              <w:ind w:left="75"/>
            </w:pPr>
            <w:r>
              <w:t>• formułuje wypowiedź nt. własnej osoby</w:t>
            </w:r>
          </w:p>
          <w:p w:rsidR="0074075A" w:rsidRDefault="0074075A" w:rsidP="0074075A">
            <w:pPr>
              <w:pStyle w:val="BodyText"/>
              <w:spacing w:before="186"/>
              <w:ind w:left="75"/>
            </w:pPr>
            <w:r>
              <w:t xml:space="preserve">• wyodrębnia w tekście słuchanym/czytanym szczegółowe </w:t>
            </w:r>
            <w:r>
              <w:lastRenderedPageBreak/>
              <w:t>informacje nt. zawierania znajomości</w:t>
            </w:r>
          </w:p>
          <w:p w:rsidR="0074075A" w:rsidRDefault="0074075A" w:rsidP="0074075A">
            <w:pPr>
              <w:pStyle w:val="BodyText"/>
              <w:spacing w:before="186"/>
              <w:ind w:left="75"/>
            </w:pPr>
            <w:r>
              <w:t>• formułuje wypowiedź nt. wycieczki; popełnia przy tym niewielkie uchybienia gramatyczne</w:t>
            </w:r>
          </w:p>
          <w:p w:rsidR="0074075A" w:rsidRDefault="0074075A" w:rsidP="00472808">
            <w:pPr>
              <w:pStyle w:val="BodyText"/>
              <w:spacing w:before="186"/>
              <w:ind w:left="75"/>
            </w:pPr>
            <w:r>
              <w:t>• czyta samodzielnie ze zrozumieniem krótki oryginalny tekst</w:t>
            </w:r>
            <w:r w:rsidR="00472808">
              <w:t xml:space="preserve"> i określa intencje jego autora</w:t>
            </w:r>
          </w:p>
        </w:tc>
        <w:tc>
          <w:tcPr>
            <w:tcW w:w="3443" w:type="dxa"/>
          </w:tcPr>
          <w:p w:rsidR="0074075A" w:rsidRDefault="0074075A" w:rsidP="00472808">
            <w:pPr>
              <w:pStyle w:val="BodyText"/>
              <w:spacing w:before="186"/>
              <w:ind w:left="76"/>
            </w:pPr>
          </w:p>
          <w:p w:rsidR="0074075A" w:rsidRDefault="0074075A" w:rsidP="0074075A">
            <w:pPr>
              <w:pStyle w:val="BodyText"/>
              <w:spacing w:before="186"/>
              <w:ind w:left="218"/>
            </w:pPr>
            <w:r>
              <w:t>• wyodrębnia   w słuchanym/czytanym tekś</w:t>
            </w:r>
            <w:r>
              <w:t xml:space="preserve">cie szczegółowe informacje  nt. </w:t>
            </w:r>
            <w:r>
              <w:t>zainteresowań i planów weekendowych; formułuje dłuższą wypowiedź na ten temat</w:t>
            </w:r>
          </w:p>
          <w:p w:rsidR="0074075A" w:rsidRDefault="0074075A" w:rsidP="0074075A">
            <w:pPr>
              <w:pStyle w:val="BodyText"/>
              <w:spacing w:before="186"/>
              <w:ind w:left="218"/>
            </w:pPr>
            <w:r>
              <w:t>• wyodrębnia      w słuchanym/czytanym tekście   szczegółowe informacj</w:t>
            </w:r>
            <w:r>
              <w:t xml:space="preserve">e  nt. rodziny, przebiegu dnia,  </w:t>
            </w:r>
            <w:r>
              <w:t>zawodów; formułuje     dłuższą wypowiedź na ten temat</w:t>
            </w:r>
          </w:p>
          <w:p w:rsidR="0074075A" w:rsidRDefault="0074075A" w:rsidP="0074075A">
            <w:pPr>
              <w:pStyle w:val="BodyText"/>
              <w:spacing w:before="186"/>
              <w:ind w:left="218"/>
            </w:pPr>
            <w:r>
              <w:t>• stara się rozbudzać• własną świadomość• językową</w:t>
            </w:r>
          </w:p>
          <w:p w:rsidR="0074075A" w:rsidRDefault="0074075A" w:rsidP="0074075A">
            <w:pPr>
              <w:pStyle w:val="BodyText"/>
              <w:spacing w:before="186"/>
              <w:ind w:left="218"/>
            </w:pPr>
            <w:r>
              <w:t>• świadomie wykorzystuje zdobyte wiadomości i umiejętności</w:t>
            </w:r>
          </w:p>
        </w:tc>
      </w:tr>
      <w:tr w:rsidR="0074075A" w:rsidTr="0074075A">
        <w:tc>
          <w:tcPr>
            <w:tcW w:w="3078" w:type="dxa"/>
          </w:tcPr>
          <w:p w:rsidR="0074075A" w:rsidRDefault="0074075A" w:rsidP="0074075A">
            <w:pPr>
              <w:pStyle w:val="BodyText"/>
              <w:spacing w:before="186"/>
              <w:ind w:left="0"/>
            </w:pPr>
            <w:r>
              <w:rPr>
                <w:b/>
                <w:sz w:val="23"/>
              </w:rPr>
              <w:lastRenderedPageBreak/>
              <w:t>Celująca</w:t>
            </w:r>
          </w:p>
        </w:tc>
        <w:tc>
          <w:tcPr>
            <w:tcW w:w="3969" w:type="dxa"/>
          </w:tcPr>
          <w:p w:rsidR="0074075A" w:rsidRDefault="0074075A" w:rsidP="0074075A">
            <w:pPr>
              <w:pStyle w:val="BodyText"/>
              <w:spacing w:before="186"/>
              <w:ind w:left="84"/>
            </w:pPr>
            <w:r>
              <w:t>• swobodnie formułuje wypowiedź nt. Rosji</w:t>
            </w:r>
          </w:p>
          <w:p w:rsidR="0074075A" w:rsidRDefault="0074075A" w:rsidP="0074075A">
            <w:pPr>
              <w:pStyle w:val="BodyText"/>
              <w:spacing w:before="186"/>
              <w:ind w:left="84"/>
            </w:pPr>
            <w:r>
              <w:t>• potrafi zainicjować• i prowadzić• rozmowę nt. wybranych osób i przedmiotów ze środowiska rodzinnego i szkolnego</w:t>
            </w:r>
          </w:p>
          <w:p w:rsidR="0074075A" w:rsidRDefault="0074075A" w:rsidP="0074075A">
            <w:pPr>
              <w:pStyle w:val="BodyText"/>
              <w:spacing w:before="186"/>
              <w:ind w:left="84"/>
            </w:pPr>
            <w:r>
              <w:t>• przekazuje informacje zamieszczone w ogłoszeniach</w:t>
            </w:r>
          </w:p>
          <w:p w:rsidR="0074075A" w:rsidRDefault="0074075A" w:rsidP="0074075A">
            <w:pPr>
              <w:pStyle w:val="BodyText"/>
              <w:spacing w:before="186"/>
              <w:ind w:left="84"/>
            </w:pPr>
            <w:r>
              <w:t>• wypowiada się na temat przeczytanego/wysłuchanego tekstu</w:t>
            </w:r>
          </w:p>
          <w:p w:rsidR="0074075A" w:rsidRDefault="0074075A" w:rsidP="0074075A">
            <w:pPr>
              <w:pStyle w:val="BodyText"/>
              <w:spacing w:before="186"/>
              <w:ind w:left="84"/>
            </w:pPr>
            <w:r>
              <w:t>• formułuje dłuższą wypowiedź na temat wybranych osób, poprawną pod względem leksykalno-gramatycznym</w:t>
            </w:r>
          </w:p>
          <w:p w:rsidR="0074075A" w:rsidRDefault="0074075A" w:rsidP="0074075A">
            <w:pPr>
              <w:pStyle w:val="BodyText"/>
              <w:spacing w:before="186"/>
              <w:ind w:left="84"/>
            </w:pPr>
            <w:r>
              <w:t>• inicjuje i prowadzi rozmowę dot. zawierania znajomości</w:t>
            </w:r>
          </w:p>
          <w:p w:rsidR="0074075A" w:rsidRDefault="0074075A" w:rsidP="0074075A">
            <w:pPr>
              <w:pStyle w:val="BodyText"/>
              <w:spacing w:before="186"/>
              <w:ind w:left="84"/>
            </w:pPr>
            <w:r>
              <w:t>• formułuje dłuższą wypowiedź nt. zawierania znajomości, opinii o przedmiocie lub osobie</w:t>
            </w:r>
          </w:p>
          <w:p w:rsidR="0074075A" w:rsidRDefault="0074075A" w:rsidP="0074075A">
            <w:pPr>
              <w:pStyle w:val="BodyText"/>
              <w:spacing w:before="186"/>
              <w:ind w:left="84"/>
            </w:pPr>
            <w:r>
              <w:t>• bezbłędnie formułuje życzenia</w:t>
            </w:r>
          </w:p>
          <w:p w:rsidR="0074075A" w:rsidRDefault="0074075A" w:rsidP="0074075A">
            <w:pPr>
              <w:pStyle w:val="BodyText"/>
              <w:spacing w:before="186"/>
              <w:ind w:left="84"/>
            </w:pPr>
          </w:p>
        </w:tc>
        <w:tc>
          <w:tcPr>
            <w:tcW w:w="3443" w:type="dxa"/>
          </w:tcPr>
          <w:p w:rsidR="0074075A" w:rsidRDefault="0074075A" w:rsidP="0074075A">
            <w:pPr>
              <w:pStyle w:val="BodyText"/>
              <w:spacing w:before="186"/>
              <w:ind w:left="218"/>
            </w:pPr>
            <w:r>
              <w:t>• swobodnie formułuje</w:t>
            </w:r>
          </w:p>
          <w:p w:rsidR="0074075A" w:rsidRDefault="0074075A" w:rsidP="0074075A">
            <w:pPr>
              <w:pStyle w:val="BodyText"/>
              <w:spacing w:before="186"/>
              <w:ind w:left="218"/>
            </w:pPr>
            <w:r>
              <w:t>dłuższą wypowiedź nt. Rosji zawierającą informacje wykraczające poza program</w:t>
            </w:r>
          </w:p>
          <w:p w:rsidR="0074075A" w:rsidRDefault="0074075A" w:rsidP="00472808">
            <w:pPr>
              <w:pStyle w:val="BodyText"/>
              <w:spacing w:before="186"/>
              <w:ind w:left="218"/>
            </w:pPr>
            <w:r>
              <w:t>• szcz</w:t>
            </w:r>
            <w:r>
              <w:t xml:space="preserve">egółowo przekazuje informacje </w:t>
            </w:r>
            <w:r>
              <w:t xml:space="preserve">zamieszczone </w:t>
            </w:r>
            <w:r w:rsidR="00472808">
              <w:t>w ogłoszeniach</w:t>
            </w:r>
          </w:p>
        </w:tc>
      </w:tr>
    </w:tbl>
    <w:p w:rsidR="00BC4A4A" w:rsidRDefault="00EC79EC"/>
    <w:p w:rsidR="00472808" w:rsidRDefault="00472808"/>
    <w:p w:rsidR="00472808" w:rsidRPr="00472808" w:rsidRDefault="00472808">
      <w:pPr>
        <w:rPr>
          <w:b/>
          <w:sz w:val="40"/>
        </w:rPr>
      </w:pPr>
      <w:r w:rsidRPr="00472808">
        <w:rPr>
          <w:b/>
          <w:sz w:val="40"/>
        </w:rPr>
        <w:t>Ocena roczna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078"/>
        <w:gridCol w:w="3969"/>
        <w:gridCol w:w="3443"/>
      </w:tblGrid>
      <w:tr w:rsidR="00472808" w:rsidTr="00D54FA3">
        <w:tc>
          <w:tcPr>
            <w:tcW w:w="3078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  <w:r>
              <w:rPr>
                <w:b/>
              </w:rPr>
              <w:t>Ocena klasyfikacyjna</w:t>
            </w:r>
          </w:p>
        </w:tc>
        <w:tc>
          <w:tcPr>
            <w:tcW w:w="3969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  <w:r>
              <w:rPr>
                <w:b/>
              </w:rPr>
              <w:t>Umiejętności podstawowe</w:t>
            </w:r>
          </w:p>
        </w:tc>
        <w:tc>
          <w:tcPr>
            <w:tcW w:w="3443" w:type="dxa"/>
          </w:tcPr>
          <w:p w:rsidR="00472808" w:rsidRDefault="00472808" w:rsidP="00D54FA3">
            <w:pPr>
              <w:pStyle w:val="TableParagraph"/>
              <w:spacing w:before="16"/>
              <w:ind w:left="11" w:righ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Umiejętności</w:t>
            </w:r>
          </w:p>
          <w:p w:rsidR="00472808" w:rsidRDefault="00472808" w:rsidP="00D54FA3">
            <w:pPr>
              <w:pStyle w:val="TableParagraph"/>
              <w:spacing w:before="30" w:line="256" w:lineRule="exact"/>
              <w:ind w:left="11" w:righ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ponadpodstawowe</w:t>
            </w:r>
          </w:p>
        </w:tc>
      </w:tr>
      <w:tr w:rsidR="00472808" w:rsidTr="00D54FA3">
        <w:tc>
          <w:tcPr>
            <w:tcW w:w="3078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  <w:r>
              <w:rPr>
                <w:b/>
              </w:rPr>
              <w:t>Dopuszczająca</w:t>
            </w:r>
          </w:p>
        </w:tc>
        <w:tc>
          <w:tcPr>
            <w:tcW w:w="3969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uczeń potrafi podać kilka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podstawowych informacji o Rosji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zna alfabet rosyjski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nazwać  wybrane osoby i przedmioty ze środowiska rodzinnego i szkolnego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rozumie krótkie informacje dot. miejsca zamieszkania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formułuje krótką wypowiedź na temat osoby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lastRenderedPageBreak/>
              <w:t>• potrafi przywitać• się i pożegnać• stosownie do okoliczności i pory dnia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rozumie krótkie informacje dot. osób (imię,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imię odojcowskie, wiek, miejsce zamieszkania)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potrafi zawrzeć• znajomość•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nazywa podstawowe kolory, codzienne czynności, dni tygodnia, miesiące, pory roku, święta, zajęcia w czasie wolnym, członków rodziny, wybrane zawody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posiada podstawowe wiadomości z gramatyki (liczebnik, czasowniki zwrotne)</w:t>
            </w:r>
          </w:p>
        </w:tc>
        <w:tc>
          <w:tcPr>
            <w:tcW w:w="3443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</w:p>
        </w:tc>
      </w:tr>
      <w:tr w:rsidR="00472808" w:rsidTr="00D54FA3">
        <w:tc>
          <w:tcPr>
            <w:tcW w:w="3078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  <w:r>
              <w:rPr>
                <w:b/>
              </w:rPr>
              <w:t>Dostateczna</w:t>
            </w:r>
          </w:p>
        </w:tc>
        <w:tc>
          <w:tcPr>
            <w:tcW w:w="3969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uczeń formułuje krótką wypowiedź na temat Rosji (informacje geograficzne, symbole Rosji)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przedstawia  osobę, zna podstawowe informacje dot. miejsca zamieszkania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formułuje krótką wypowiedź dot. osoby, członków rodziny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przeprowadza rozmowę nt. pobytu w różnych krajach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stosuje odpowiednie zwroty grzecznościowe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określa kolory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posiada podstawowe wiadomości dot. zawierania znajomości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potrafi sformułować• życzenia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wyodrębnia w słuchanym  tekście podstawowe informacje dot. codziennych czynności, dat urodzin, planów na weekend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formułuje krótką wypowiedź nt. świąt, zainteresowań, rodziny, zawodów, przebiegu dnia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posiada wiadomości z gramatyki (liczebnik, czasowniki zwrotne, czas przeszły, przyszły złożony);   buduje prawidłowo konstrukcje gramatyczne, stosuje odpowiednie wyrażenia</w:t>
            </w:r>
          </w:p>
        </w:tc>
        <w:tc>
          <w:tcPr>
            <w:tcW w:w="3443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</w:p>
        </w:tc>
      </w:tr>
      <w:tr w:rsidR="00472808" w:rsidTr="00D54FA3">
        <w:tc>
          <w:tcPr>
            <w:tcW w:w="3078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  <w:r>
              <w:rPr>
                <w:b/>
                <w:sz w:val="23"/>
              </w:rPr>
              <w:lastRenderedPageBreak/>
              <w:t>Dobra</w:t>
            </w:r>
          </w:p>
        </w:tc>
        <w:tc>
          <w:tcPr>
            <w:tcW w:w="3969" w:type="dxa"/>
          </w:tcPr>
          <w:p w:rsidR="00472808" w:rsidRDefault="00472808" w:rsidP="00D54FA3">
            <w:pPr>
              <w:pStyle w:val="BodyText"/>
              <w:spacing w:before="186"/>
              <w:ind w:left="37"/>
            </w:pPr>
            <w:r>
              <w:t>• potrafi formułować• pytania dot. Rosjii udzielać• na nie odpowiedzi</w:t>
            </w:r>
          </w:p>
          <w:p w:rsidR="00472808" w:rsidRDefault="00472808" w:rsidP="00D54FA3">
            <w:pPr>
              <w:pStyle w:val="BodyText"/>
              <w:spacing w:before="186"/>
              <w:ind w:left="37"/>
            </w:pPr>
            <w:r>
              <w:t>• posiada    informacje  dot. Rosji (położenie geograficzne, symbole)</w:t>
            </w:r>
          </w:p>
          <w:p w:rsidR="00472808" w:rsidRDefault="00472808" w:rsidP="00D54FA3">
            <w:pPr>
              <w:pStyle w:val="BodyText"/>
              <w:spacing w:before="186"/>
              <w:ind w:left="37"/>
            </w:pPr>
            <w:r>
              <w:t>• potrafi zadawać• pytania dot. osób, miejsca zamieszkania i udzielić• na nie odpowiedzi</w:t>
            </w:r>
          </w:p>
          <w:p w:rsidR="00472808" w:rsidRDefault="00472808" w:rsidP="00D54FA3">
            <w:pPr>
              <w:pStyle w:val="BodyText"/>
              <w:spacing w:before="186"/>
              <w:ind w:left="37"/>
            </w:pPr>
            <w:r>
              <w:t>• określa kontekst  sytuacyjny; popełnia przy tym niewielkie uchybienia leksykalno- gramatyczne</w:t>
            </w:r>
          </w:p>
          <w:p w:rsidR="00472808" w:rsidRDefault="00472808" w:rsidP="00D54FA3">
            <w:pPr>
              <w:pStyle w:val="BodyText"/>
              <w:spacing w:before="186"/>
              <w:ind w:left="37"/>
            </w:pPr>
            <w:r>
              <w:t>• tworzy dialogi   (imię,   imię odojcowskie, wiek, miejsce zamieszkania, pochodzenie)</w:t>
            </w:r>
          </w:p>
          <w:p w:rsidR="00472808" w:rsidRDefault="00472808" w:rsidP="00D54FA3">
            <w:pPr>
              <w:pStyle w:val="BodyText"/>
              <w:spacing w:before="186"/>
              <w:ind w:left="37"/>
            </w:pPr>
            <w:r>
              <w:t>• wyodrębnia w czytanym tekście szczegółowe informacje dot. wybranej osoby, języków, możliwości nawiązania kontaktu</w:t>
            </w:r>
          </w:p>
          <w:p w:rsidR="00472808" w:rsidRDefault="00472808" w:rsidP="00D54FA3">
            <w:pPr>
              <w:pStyle w:val="BodyText"/>
              <w:spacing w:before="186"/>
              <w:ind w:left="37"/>
            </w:pPr>
            <w:r>
              <w:t>• formułuje wypowiedź nt. poznanych krajów europejskich; popełnia przy tym niewielkie uchybienia leksykalno-gramatyczne</w:t>
            </w:r>
          </w:p>
          <w:p w:rsidR="00472808" w:rsidRDefault="00472808" w:rsidP="00D54FA3">
            <w:pPr>
              <w:pStyle w:val="BodyText"/>
              <w:spacing w:before="186"/>
              <w:ind w:left="37"/>
            </w:pPr>
            <w:r>
              <w:t>• zadaje pytania o codzienne czynności i czas ich wykonywania, udziela na nie odpowiedzi</w:t>
            </w:r>
          </w:p>
          <w:p w:rsidR="00472808" w:rsidRDefault="00472808" w:rsidP="00D54FA3">
            <w:pPr>
              <w:pStyle w:val="BodyText"/>
              <w:spacing w:before="186"/>
              <w:ind w:left="37"/>
            </w:pPr>
            <w:r>
              <w:t>• formułuje wypowiedź nt. swojej szkoły; popełnia przy tym niewielkie uchybienia leksykalno-gramatyczne</w:t>
            </w:r>
          </w:p>
          <w:p w:rsidR="00472808" w:rsidRDefault="00472808" w:rsidP="00D54FA3">
            <w:pPr>
              <w:pStyle w:val="BodyText"/>
              <w:spacing w:before="186"/>
              <w:ind w:left="37"/>
            </w:pPr>
            <w:r>
              <w:t>• formułuje wypowiedź nt. zainteresowań, planów na weekend, członków rodziny, zawodów, przebiegu dnia</w:t>
            </w:r>
          </w:p>
          <w:p w:rsidR="00472808" w:rsidRDefault="00472808" w:rsidP="00D54FA3">
            <w:pPr>
              <w:pStyle w:val="BodyText"/>
              <w:spacing w:before="186"/>
              <w:ind w:left="37"/>
            </w:pPr>
            <w:r>
              <w:t>• tworzy  i stosuje  formy  osobowe czasowników należących do I i II koniugacji oraz czasowników  zwrotnych;   formy rzeczowników  rodzaju męskiego zakończonych na spółgłoskę; wyrażenia z zaimkiem i przyimkiem; rzeczowników I deklinacji; stopień wyższy przymiotnika</w:t>
            </w:r>
          </w:p>
        </w:tc>
        <w:tc>
          <w:tcPr>
            <w:tcW w:w="3443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</w:p>
        </w:tc>
      </w:tr>
      <w:tr w:rsidR="00472808" w:rsidTr="00D54FA3">
        <w:tc>
          <w:tcPr>
            <w:tcW w:w="3078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  <w:r>
              <w:rPr>
                <w:b/>
                <w:sz w:val="23"/>
              </w:rPr>
              <w:t>Bardzo dobra</w:t>
            </w:r>
          </w:p>
        </w:tc>
        <w:tc>
          <w:tcPr>
            <w:tcW w:w="3969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potrafi podać• szczegółowe informacje dot. Rosji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formułuje wypowiedź nt. Rosji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 xml:space="preserve">• potrafi przeczytać•  teksty ogłoszeń i wyodrębnić• w   nich podstawowe </w:t>
            </w:r>
            <w:r>
              <w:lastRenderedPageBreak/>
              <w:t>informacje oraz określić• , kto może być• nimi zainteresowany</w:t>
            </w:r>
          </w:p>
          <w:p w:rsidR="00472808" w:rsidRDefault="00472808" w:rsidP="00D54FA3">
            <w:pPr>
              <w:pStyle w:val="BodyText"/>
              <w:spacing w:before="186"/>
              <w:ind w:left="0"/>
            </w:pPr>
            <w:r>
              <w:t>• formułuje wypowiedź nt. wybranych osób (imię,   miejsce zamieszkania, członkowie rodziny); popełnia przy   tym niewielkie uchybienia gramatyczne</w:t>
            </w:r>
          </w:p>
          <w:p w:rsidR="00472808" w:rsidRDefault="00472808" w:rsidP="00D54FA3">
            <w:pPr>
              <w:pStyle w:val="BodyText"/>
              <w:spacing w:before="186"/>
              <w:ind w:left="75"/>
            </w:pPr>
            <w:r>
              <w:t>• wyodrębnia w  słuchanym  tekście szczegółowe  informacje  dot.  wybranych osób</w:t>
            </w:r>
          </w:p>
          <w:p w:rsidR="00472808" w:rsidRDefault="00472808" w:rsidP="00D54FA3">
            <w:pPr>
              <w:pStyle w:val="BodyText"/>
              <w:spacing w:before="186"/>
              <w:ind w:left="75"/>
            </w:pPr>
            <w:r>
              <w:t>• formułuje wypowiedź nt. własnej osoby</w:t>
            </w:r>
          </w:p>
          <w:p w:rsidR="00472808" w:rsidRDefault="00472808" w:rsidP="00D54FA3">
            <w:pPr>
              <w:pStyle w:val="BodyText"/>
              <w:spacing w:before="186"/>
              <w:ind w:left="75"/>
            </w:pPr>
            <w:r>
              <w:t>• wyodrębnia w tekście słuchanym/czytanym szczegółowe informacje nt. zawierania znajomości</w:t>
            </w:r>
          </w:p>
          <w:p w:rsidR="00472808" w:rsidRDefault="00472808" w:rsidP="00D54FA3">
            <w:pPr>
              <w:pStyle w:val="BodyText"/>
              <w:spacing w:before="186"/>
              <w:ind w:left="75"/>
            </w:pPr>
            <w:r>
              <w:t>• formułuje wypowiedź nt. wycieczki; popełnia przy tym niewielkie uchybienia gramatyczne</w:t>
            </w:r>
          </w:p>
          <w:p w:rsidR="00472808" w:rsidRDefault="00472808" w:rsidP="00D54FA3">
            <w:pPr>
              <w:pStyle w:val="BodyText"/>
              <w:spacing w:before="186"/>
              <w:ind w:left="75"/>
            </w:pPr>
            <w:r>
              <w:t>• czyta samodzielnie ze zrozumieniem krótki oryginalny tekst i określa intencje jego autora</w:t>
            </w:r>
          </w:p>
          <w:p w:rsidR="00472808" w:rsidRDefault="00472808" w:rsidP="00D54FA3">
            <w:pPr>
              <w:pStyle w:val="BodyText"/>
              <w:spacing w:before="186"/>
              <w:ind w:left="75"/>
            </w:pPr>
            <w:r>
              <w:t>• formułuje wypowiedź dot. świąt</w:t>
            </w:r>
          </w:p>
          <w:p w:rsidR="00472808" w:rsidRDefault="00472808" w:rsidP="00D54FA3">
            <w:pPr>
              <w:pStyle w:val="BodyText"/>
              <w:spacing w:before="186"/>
              <w:ind w:left="75"/>
            </w:pPr>
            <w:r>
              <w:t>• formułuje wypowiedź nt. codziennych czynności i czasu ich wykonywania, nauki w szkole; popełnia przy tym niewielkie uchybienia gramatyczne</w:t>
            </w:r>
          </w:p>
          <w:p w:rsidR="00472808" w:rsidRDefault="00472808" w:rsidP="00D54FA3">
            <w:pPr>
              <w:pStyle w:val="BodyText"/>
              <w:spacing w:before="186"/>
              <w:ind w:left="75"/>
            </w:pPr>
            <w:r>
              <w:t>• wyodrębnia w słuchanym/czytanym tekście informacje nt. zainteresowań i planów weekendowych; formułuje wypowiedź na ten temat</w:t>
            </w:r>
          </w:p>
          <w:p w:rsidR="00472808" w:rsidRDefault="00472808" w:rsidP="00D54FA3">
            <w:pPr>
              <w:pStyle w:val="BodyText"/>
              <w:spacing w:before="186"/>
              <w:ind w:left="75"/>
            </w:pPr>
            <w:r>
              <w:t>• wyodrębnia w słuchanym/czytanym tekście informacje nt. rodziny, przebiegu dnia, zawodów; formułuje  wypowiedź  na  ten temat</w:t>
            </w:r>
          </w:p>
          <w:p w:rsidR="00472808" w:rsidRDefault="00472808" w:rsidP="00D54FA3">
            <w:pPr>
              <w:pStyle w:val="BodyText"/>
              <w:spacing w:before="186"/>
              <w:ind w:left="75"/>
            </w:pPr>
            <w:r>
              <w:t>• posiada wiedzę z gramatyki (j.w. na poszczególne oceny) i bezbłędnie ją wykorzystuje</w:t>
            </w:r>
          </w:p>
        </w:tc>
        <w:tc>
          <w:tcPr>
            <w:tcW w:w="3443" w:type="dxa"/>
          </w:tcPr>
          <w:p w:rsidR="00472808" w:rsidRDefault="00472808" w:rsidP="00D54FA3">
            <w:pPr>
              <w:pStyle w:val="BodyText"/>
              <w:spacing w:before="186"/>
              <w:ind w:left="76"/>
            </w:pPr>
            <w:r>
              <w:lastRenderedPageBreak/>
              <w:t xml:space="preserve">   • formułuje dłuższą wypowiedź    nt. Rosji</w:t>
            </w:r>
          </w:p>
          <w:p w:rsidR="00472808" w:rsidRDefault="00472808" w:rsidP="00D54FA3">
            <w:pPr>
              <w:pStyle w:val="BodyText"/>
              <w:spacing w:before="186"/>
              <w:ind w:left="218"/>
            </w:pPr>
            <w:r>
              <w:t xml:space="preserve">• formułuje  dłuższą wypowiedź nt. wybranych osób (imię,  miejsce </w:t>
            </w:r>
            <w:r>
              <w:lastRenderedPageBreak/>
              <w:t>zamieszkania, członkowie rodziny)</w:t>
            </w:r>
          </w:p>
          <w:p w:rsidR="00472808" w:rsidRDefault="00472808" w:rsidP="00D54FA3">
            <w:pPr>
              <w:pStyle w:val="BodyText"/>
              <w:spacing w:before="186"/>
              <w:ind w:left="218"/>
            </w:pPr>
            <w:r>
              <w:t>• formułuje  dłuższą wypowiedź nt. Własnej osoby wypowiedź nt. wycieczki</w:t>
            </w:r>
          </w:p>
          <w:p w:rsidR="00472808" w:rsidRDefault="00472808" w:rsidP="00D54FA3">
            <w:pPr>
              <w:pStyle w:val="BodyText"/>
              <w:spacing w:before="186"/>
              <w:ind w:left="218"/>
            </w:pPr>
            <w:r>
              <w:t>• czyta samodzielnie ze zrozumieniem oryginalny tekst i określa intencje jego autora</w:t>
            </w:r>
          </w:p>
          <w:p w:rsidR="00472808" w:rsidRDefault="00472808" w:rsidP="00D54FA3">
            <w:pPr>
              <w:pStyle w:val="BodyText"/>
              <w:spacing w:before="186"/>
              <w:ind w:left="218"/>
            </w:pPr>
            <w:r>
              <w:t>• formułuje dłuższą wypowiedź nt. codziennych czynności i czasu ich wykonywania, nauki w szkole</w:t>
            </w:r>
          </w:p>
          <w:p w:rsidR="00472808" w:rsidRDefault="00472808" w:rsidP="00D54FA3">
            <w:pPr>
              <w:pStyle w:val="BodyText"/>
              <w:spacing w:before="186"/>
              <w:ind w:left="218"/>
            </w:pPr>
            <w:r>
              <w:t>• wyodrębnia   w słuchanym/czytanym tekście szczegółowe informacje  nt. zainteresowań i planów weekendowych; formułuje dłuższą wypowiedź na ten temat</w:t>
            </w:r>
          </w:p>
          <w:p w:rsidR="00472808" w:rsidRDefault="00472808" w:rsidP="00D54FA3">
            <w:pPr>
              <w:pStyle w:val="BodyText"/>
              <w:spacing w:before="186"/>
              <w:ind w:left="218"/>
            </w:pPr>
            <w:r>
              <w:t>• wyodrębnia      w słuchanym/czytanym tekście   szczegółowe informacje  nt. rodziny, przebiegu dnia,  zawodów; formułuje     dłuższą wypowiedź na ten temat</w:t>
            </w:r>
          </w:p>
          <w:p w:rsidR="00472808" w:rsidRDefault="00472808" w:rsidP="00D54FA3">
            <w:pPr>
              <w:pStyle w:val="BodyText"/>
              <w:spacing w:before="186"/>
              <w:ind w:left="218"/>
            </w:pPr>
            <w:r>
              <w:t>• stara się rozbudzać• własną świadomość• językową</w:t>
            </w:r>
          </w:p>
          <w:p w:rsidR="00472808" w:rsidRDefault="00472808" w:rsidP="00D54FA3">
            <w:pPr>
              <w:pStyle w:val="BodyText"/>
              <w:spacing w:before="186"/>
              <w:ind w:left="218"/>
            </w:pPr>
            <w:r>
              <w:t>• świadomie wykorzystuje zdobyte wiadomości i umiejętności</w:t>
            </w:r>
          </w:p>
        </w:tc>
      </w:tr>
      <w:tr w:rsidR="00472808" w:rsidTr="00D54FA3">
        <w:tc>
          <w:tcPr>
            <w:tcW w:w="3078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  <w:r>
              <w:rPr>
                <w:b/>
                <w:sz w:val="23"/>
              </w:rPr>
              <w:t>Celująca</w:t>
            </w:r>
          </w:p>
        </w:tc>
        <w:tc>
          <w:tcPr>
            <w:tcW w:w="3969" w:type="dxa"/>
          </w:tcPr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swobodnie formułuje wypowiedź nt. Rosji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potrafi zainicjować• i prowadzić• rozmowę nt. wybranych osób i przedmiotów ze środowiska rodzinnego i szkolnego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 xml:space="preserve">• przekazuje informacje </w:t>
            </w:r>
            <w:r>
              <w:lastRenderedPageBreak/>
              <w:t>zamieszczone w ogłoszeniach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wypowiada się na temat przeczytanego/wysłuchanego tekstu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formułuje dłuższą wypowiedź na temat wybranych osób, poprawną pod względem leksykalno-gramatycznym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inicjuje i prowadzi rozmowę dot. zawierania znajomości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formułuje dłuższą wypowiedź nt. zawierania znajomości, opinii o przedmiocie lub osobie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bezbłędnie formułuje życzenia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formułuje dłuższą wypowiedź o szkole, zainteresowaniach, rodzinie, przebiegu dnia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aktywnie uczestniczy w lekcji i zawsze odrabia prace domowe, także nieobowiązkowe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zawsze wzorowo zachowuje się na lekcji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bardzo starannie prowadzi zeszyt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pogłębia swoją wiedzę i rozwija umiejętności na kółkach przedmiotowych oraz zajęciach dodatkowych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z większości sprawdzianów otrzymał szóstki lub piątki.</w:t>
            </w:r>
          </w:p>
          <w:p w:rsidR="00472808" w:rsidRDefault="00472808" w:rsidP="00D54FA3">
            <w:pPr>
              <w:pStyle w:val="BodyText"/>
              <w:spacing w:before="186"/>
              <w:ind w:left="84"/>
            </w:pPr>
            <w:r>
              <w:t>• posiada rozległą wiedzę z gramatyki (j.w. na poszczególne oceny) i bezbłędnie ją wykorzystuje</w:t>
            </w:r>
          </w:p>
        </w:tc>
        <w:tc>
          <w:tcPr>
            <w:tcW w:w="3443" w:type="dxa"/>
          </w:tcPr>
          <w:p w:rsidR="00472808" w:rsidRDefault="00472808" w:rsidP="00D54FA3">
            <w:pPr>
              <w:pStyle w:val="BodyText"/>
              <w:spacing w:before="186"/>
              <w:ind w:left="218"/>
            </w:pPr>
            <w:r>
              <w:lastRenderedPageBreak/>
              <w:t>• swobodnie formułuje</w:t>
            </w:r>
          </w:p>
          <w:p w:rsidR="00472808" w:rsidRDefault="00472808" w:rsidP="00D54FA3">
            <w:pPr>
              <w:pStyle w:val="BodyText"/>
              <w:spacing w:before="186"/>
              <w:ind w:left="218"/>
            </w:pPr>
            <w:r>
              <w:t>dłuższą wypowiedź nt. Rosji zawierającą informacje wykraczające poza program</w:t>
            </w:r>
          </w:p>
          <w:p w:rsidR="00472808" w:rsidRDefault="00472808" w:rsidP="00D54FA3">
            <w:pPr>
              <w:pStyle w:val="BodyText"/>
              <w:spacing w:before="186"/>
              <w:ind w:left="218"/>
            </w:pPr>
            <w:r>
              <w:t>• szczegółowo przekazuje informacje zamieszczone w ogłoszeniach</w:t>
            </w:r>
          </w:p>
          <w:p w:rsidR="00472808" w:rsidRDefault="00472808" w:rsidP="00D54FA3">
            <w:pPr>
              <w:pStyle w:val="BodyText"/>
              <w:spacing w:before="186"/>
              <w:ind w:left="218"/>
            </w:pPr>
            <w:r>
              <w:lastRenderedPageBreak/>
              <w:t>• swobodnie wypowiada się na temat przeczytanego/wysłuchane go tekstu</w:t>
            </w:r>
          </w:p>
          <w:p w:rsidR="00472808" w:rsidRDefault="00472808" w:rsidP="00D54FA3">
            <w:pPr>
              <w:pStyle w:val="BodyText"/>
              <w:spacing w:before="186"/>
              <w:ind w:left="218"/>
            </w:pPr>
            <w:r>
              <w:t>• formułuje   dłuższą wypowiedź na  temat wybranych osób, poprawną pod względem leksykalno-gramatycznym, wyróżniającą     się płynnością,  bogactwem leksykalnym i różnorodnością struktur wykraczających poza program</w:t>
            </w:r>
          </w:p>
        </w:tc>
      </w:tr>
      <w:tr w:rsidR="00472808" w:rsidTr="00D54FA3">
        <w:tc>
          <w:tcPr>
            <w:tcW w:w="3078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</w:p>
        </w:tc>
        <w:tc>
          <w:tcPr>
            <w:tcW w:w="3969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</w:p>
        </w:tc>
        <w:tc>
          <w:tcPr>
            <w:tcW w:w="3443" w:type="dxa"/>
          </w:tcPr>
          <w:p w:rsidR="00472808" w:rsidRDefault="00472808" w:rsidP="00D54FA3">
            <w:pPr>
              <w:pStyle w:val="BodyText"/>
              <w:spacing w:before="186"/>
              <w:ind w:left="0"/>
            </w:pPr>
          </w:p>
        </w:tc>
      </w:tr>
    </w:tbl>
    <w:p w:rsidR="0074075A" w:rsidRDefault="0074075A"/>
    <w:p w:rsidR="00472808" w:rsidRDefault="00472808"/>
    <w:p w:rsidR="0074075A" w:rsidRDefault="0074075A" w:rsidP="0074075A">
      <w:pPr>
        <w:pStyle w:val="Heading1"/>
        <w:spacing w:before="90"/>
      </w:pPr>
      <w:r>
        <w:t>FORMY AKTYWNOŚCI UCZNIA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spacing w:before="4"/>
        <w:ind w:hanging="331"/>
        <w:jc w:val="left"/>
        <w:rPr>
          <w:sz w:val="24"/>
        </w:rPr>
      </w:pPr>
      <w:r>
        <w:rPr>
          <w:sz w:val="24"/>
        </w:rPr>
        <w:t>prace klasowe,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331"/>
        <w:jc w:val="left"/>
        <w:rPr>
          <w:sz w:val="24"/>
        </w:rPr>
      </w:pPr>
      <w:r>
        <w:rPr>
          <w:sz w:val="24"/>
        </w:rPr>
        <w:t>kartkówki,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331"/>
        <w:jc w:val="left"/>
        <w:rPr>
          <w:sz w:val="24"/>
        </w:rPr>
      </w:pPr>
      <w:r>
        <w:rPr>
          <w:sz w:val="24"/>
        </w:rPr>
        <w:t>sprawdziany z nauki o języku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331"/>
        <w:jc w:val="left"/>
        <w:rPr>
          <w:sz w:val="24"/>
        </w:rPr>
      </w:pPr>
      <w:r>
        <w:rPr>
          <w:sz w:val="24"/>
        </w:rPr>
        <w:t>prace domowe,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331"/>
        <w:jc w:val="left"/>
        <w:rPr>
          <w:sz w:val="24"/>
        </w:rPr>
      </w:pPr>
      <w:r>
        <w:rPr>
          <w:sz w:val="24"/>
        </w:rPr>
        <w:t>odpowiedzi ustne,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331"/>
        <w:jc w:val="left"/>
        <w:rPr>
          <w:sz w:val="24"/>
        </w:rPr>
      </w:pPr>
      <w:r>
        <w:rPr>
          <w:sz w:val="24"/>
        </w:rPr>
        <w:t>samodzielna praca na</w:t>
      </w:r>
      <w:r>
        <w:rPr>
          <w:spacing w:val="2"/>
          <w:sz w:val="24"/>
        </w:rPr>
        <w:t xml:space="preserve"> </w:t>
      </w:r>
      <w:r>
        <w:rPr>
          <w:sz w:val="24"/>
        </w:rPr>
        <w:t>lekcji,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331"/>
        <w:jc w:val="left"/>
        <w:rPr>
          <w:sz w:val="24"/>
        </w:rPr>
      </w:pPr>
      <w:r>
        <w:rPr>
          <w:sz w:val="24"/>
        </w:rPr>
        <w:t>zaangażowanie i praca na</w:t>
      </w:r>
      <w:r>
        <w:rPr>
          <w:spacing w:val="-1"/>
          <w:sz w:val="24"/>
        </w:rPr>
        <w:t xml:space="preserve"> </w:t>
      </w:r>
      <w:r>
        <w:rPr>
          <w:sz w:val="24"/>
        </w:rPr>
        <w:t>lekcji,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331"/>
        <w:jc w:val="left"/>
        <w:rPr>
          <w:sz w:val="24"/>
        </w:rPr>
      </w:pPr>
      <w:r>
        <w:rPr>
          <w:sz w:val="24"/>
        </w:rPr>
        <w:t>podejmowania działań dodatkowych (np. udział w konkursach, zajęciach, projektach</w:t>
      </w:r>
      <w:r>
        <w:rPr>
          <w:spacing w:val="-8"/>
          <w:sz w:val="24"/>
        </w:rPr>
        <w:t xml:space="preserve"> </w:t>
      </w:r>
      <w:r>
        <w:rPr>
          <w:sz w:val="24"/>
        </w:rPr>
        <w:t>itp.)</w:t>
      </w:r>
    </w:p>
    <w:p w:rsidR="0074075A" w:rsidRDefault="0074075A" w:rsidP="0074075A">
      <w:pPr>
        <w:pStyle w:val="Heading1"/>
        <w:spacing w:before="226"/>
      </w:pPr>
      <w:r>
        <w:t>FORMY EWALUACJI OSIĄGNIĘĆ</w:t>
      </w:r>
    </w:p>
    <w:p w:rsidR="0074075A" w:rsidRDefault="0074075A" w:rsidP="0074075A">
      <w:pPr>
        <w:pStyle w:val="BodyText"/>
        <w:spacing w:before="4"/>
        <w:ind w:left="461"/>
      </w:pPr>
      <w:r>
        <w:lastRenderedPageBreak/>
        <w:t>I Prace klasowe</w:t>
      </w:r>
    </w:p>
    <w:p w:rsidR="0074075A" w:rsidRPr="00EC79EC" w:rsidRDefault="0074075A" w:rsidP="00EC79EC">
      <w:pPr>
        <w:pStyle w:val="ListParagraph"/>
        <w:numPr>
          <w:ilvl w:val="0"/>
          <w:numId w:val="3"/>
        </w:numPr>
        <w:ind w:left="1141" w:hanging="290"/>
        <w:jc w:val="left"/>
        <w:rPr>
          <w:sz w:val="24"/>
        </w:rPr>
      </w:pPr>
      <w:r>
        <w:rPr>
          <w:sz w:val="24"/>
        </w:rPr>
        <w:t>W ciągu semestru odbędą się co najmniej trzy prace klasowe, sprawdziany z</w:t>
      </w:r>
      <w:r w:rsidR="00EC79EC">
        <w:rPr>
          <w:sz w:val="24"/>
        </w:rPr>
        <w:t xml:space="preserve"> </w:t>
      </w:r>
      <w:r w:rsidR="00EC79EC">
        <w:t xml:space="preserve">nauki </w:t>
      </w:r>
      <w:r>
        <w:t>języku.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left="101" w:right="818" w:firstLine="702"/>
        <w:jc w:val="both"/>
        <w:rPr>
          <w:sz w:val="24"/>
        </w:rPr>
      </w:pPr>
      <w:r>
        <w:rPr>
          <w:sz w:val="24"/>
        </w:rPr>
        <w:t>O terminie prac uczniowie będą informowani przynajmniej tydzień wcześniej (dopuszczalne są nie więcej niż 3 prace klasowe w tygodniu oraz 1 praca klasowa w ciągu</w:t>
      </w:r>
      <w:r>
        <w:rPr>
          <w:spacing w:val="-23"/>
          <w:sz w:val="24"/>
        </w:rPr>
        <w:t xml:space="preserve"> </w:t>
      </w:r>
      <w:r>
        <w:rPr>
          <w:sz w:val="24"/>
        </w:rPr>
        <w:t>dnia).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left="101" w:right="821" w:firstLine="702"/>
        <w:jc w:val="both"/>
        <w:rPr>
          <w:sz w:val="24"/>
        </w:rPr>
      </w:pPr>
      <w:r>
        <w:rPr>
          <w:sz w:val="24"/>
        </w:rPr>
        <w:t>Jeżeli uczeń opuścił pracę klasową z przyczyn losowych ( np. dłuższa choroba), powinien ją napisać w ciągu dwóch tygodni od dnia powrotu do szkoły ustalając z nauczycielem termin poprawy, w innych przypadkach termin ustala sam</w:t>
      </w:r>
      <w:r>
        <w:rPr>
          <w:spacing w:val="1"/>
          <w:sz w:val="24"/>
        </w:rPr>
        <w:t xml:space="preserve"> </w:t>
      </w:r>
      <w:r>
        <w:rPr>
          <w:sz w:val="24"/>
        </w:rPr>
        <w:t>nauczyciel.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left="101" w:right="1543" w:firstLine="702"/>
        <w:jc w:val="left"/>
        <w:rPr>
          <w:sz w:val="24"/>
        </w:rPr>
      </w:pPr>
      <w:r>
        <w:rPr>
          <w:sz w:val="24"/>
        </w:rPr>
        <w:t>Uczeń, który otrzymał ze sprawdzianu ocenę, która go nie satysfakcjonuje, ma możliwość poprawy jej w ciągu 2 tygodni od dnia otrzymania pracy</w:t>
      </w:r>
      <w:r>
        <w:rPr>
          <w:spacing w:val="-3"/>
          <w:sz w:val="24"/>
        </w:rPr>
        <w:t xml:space="preserve"> </w:t>
      </w:r>
      <w:r>
        <w:rPr>
          <w:sz w:val="24"/>
        </w:rPr>
        <w:t>klasowej.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331"/>
        <w:jc w:val="left"/>
        <w:rPr>
          <w:sz w:val="24"/>
        </w:rPr>
      </w:pPr>
      <w:r>
        <w:rPr>
          <w:sz w:val="24"/>
        </w:rPr>
        <w:t>Uczeń poprawia ocenę tylko</w:t>
      </w:r>
      <w:r>
        <w:rPr>
          <w:spacing w:val="1"/>
          <w:sz w:val="24"/>
        </w:rPr>
        <w:t xml:space="preserve"> </w:t>
      </w:r>
      <w:r>
        <w:rPr>
          <w:sz w:val="24"/>
        </w:rPr>
        <w:t>raz.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left="101" w:right="1151" w:firstLine="702"/>
        <w:jc w:val="left"/>
        <w:rPr>
          <w:sz w:val="24"/>
        </w:rPr>
      </w:pPr>
      <w:r>
        <w:rPr>
          <w:sz w:val="24"/>
        </w:rPr>
        <w:t>Każda ocena z poprawkowej pracy klasowej wpisana jest do dziennika i brana pod uwagę do wystawienia oceny semestralnej lub</w:t>
      </w:r>
      <w:r>
        <w:rPr>
          <w:spacing w:val="1"/>
          <w:sz w:val="24"/>
        </w:rPr>
        <w:t xml:space="preserve"> </w:t>
      </w:r>
      <w:r>
        <w:rPr>
          <w:sz w:val="24"/>
        </w:rPr>
        <w:t>rocznej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left="101" w:right="820" w:firstLine="702"/>
        <w:jc w:val="both"/>
        <w:rPr>
          <w:sz w:val="24"/>
        </w:rPr>
      </w:pPr>
      <w:r>
        <w:rPr>
          <w:sz w:val="24"/>
        </w:rPr>
        <w:t>Jeżeli praca nie odbędzie się w zapowiedzianym terminie z przyczyn niezależnych od nauczyciela, jest realizowana na kolejnej lekcji z pominięciem wymogu tylko 3 prac klasowych w ciągu tygodnia.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spacing w:line="278" w:lineRule="auto"/>
        <w:ind w:left="101" w:right="1578" w:firstLine="702"/>
        <w:jc w:val="both"/>
        <w:rPr>
          <w:sz w:val="24"/>
        </w:rPr>
      </w:pPr>
      <w:r>
        <w:rPr>
          <w:sz w:val="24"/>
        </w:rPr>
        <w:t>Nauczyciel uczący w danej klasie, ma obowiązek sprawdzenia pracy klasowej uczniów w ciągu 10 dni roboczych od chwili napisania jej przez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:rsidR="0074075A" w:rsidRDefault="00EC79EC" w:rsidP="0074075A">
      <w:pPr>
        <w:pStyle w:val="BodyText"/>
        <w:spacing w:before="186"/>
        <w:ind w:left="461"/>
      </w:pPr>
      <w:r>
        <w:t xml:space="preserve"> </w:t>
      </w:r>
      <w:r w:rsidR="0074075A">
        <w:t>II Kartkówki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473"/>
        <w:jc w:val="left"/>
        <w:rPr>
          <w:sz w:val="24"/>
        </w:rPr>
      </w:pPr>
      <w:r>
        <w:rPr>
          <w:sz w:val="24"/>
        </w:rPr>
        <w:t>kartkówki są</w:t>
      </w:r>
      <w:r>
        <w:rPr>
          <w:spacing w:val="-1"/>
          <w:sz w:val="24"/>
        </w:rPr>
        <w:t xml:space="preserve"> </w:t>
      </w:r>
      <w:r>
        <w:rPr>
          <w:sz w:val="24"/>
        </w:rPr>
        <w:t>obowiązkowe,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473"/>
        <w:jc w:val="left"/>
        <w:rPr>
          <w:sz w:val="24"/>
        </w:rPr>
      </w:pPr>
      <w:r>
        <w:rPr>
          <w:sz w:val="24"/>
        </w:rPr>
        <w:t>obejmują materiał z trzech ostatnich</w:t>
      </w:r>
      <w:r>
        <w:rPr>
          <w:spacing w:val="5"/>
          <w:sz w:val="24"/>
        </w:rPr>
        <w:t xml:space="preserve"> </w:t>
      </w:r>
      <w:r>
        <w:rPr>
          <w:sz w:val="24"/>
        </w:rPr>
        <w:t>tematów,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473"/>
        <w:jc w:val="left"/>
        <w:rPr>
          <w:sz w:val="24"/>
        </w:rPr>
      </w:pPr>
      <w:r>
        <w:rPr>
          <w:sz w:val="24"/>
        </w:rPr>
        <w:t>kartkówki nie muszą być</w:t>
      </w:r>
      <w:r>
        <w:rPr>
          <w:spacing w:val="-1"/>
          <w:sz w:val="24"/>
        </w:rPr>
        <w:t xml:space="preserve"> </w:t>
      </w:r>
      <w:r>
        <w:rPr>
          <w:sz w:val="24"/>
        </w:rPr>
        <w:t>zapowiedziane,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473"/>
        <w:jc w:val="left"/>
        <w:rPr>
          <w:sz w:val="24"/>
        </w:rPr>
      </w:pPr>
      <w:r>
        <w:rPr>
          <w:sz w:val="24"/>
        </w:rPr>
        <w:t>kartkówki nie podlegają</w:t>
      </w:r>
      <w:r>
        <w:rPr>
          <w:spacing w:val="2"/>
          <w:sz w:val="24"/>
        </w:rPr>
        <w:t xml:space="preserve"> </w:t>
      </w:r>
      <w:r>
        <w:rPr>
          <w:sz w:val="24"/>
        </w:rPr>
        <w:t>poprawie.</w:t>
      </w:r>
    </w:p>
    <w:p w:rsidR="0074075A" w:rsidRDefault="0074075A" w:rsidP="0074075A">
      <w:pPr>
        <w:pStyle w:val="BodyText"/>
        <w:ind w:left="0"/>
      </w:pPr>
    </w:p>
    <w:p w:rsidR="0074075A" w:rsidRDefault="0074075A" w:rsidP="0074075A">
      <w:pPr>
        <w:pStyle w:val="ListParagraph"/>
        <w:numPr>
          <w:ilvl w:val="1"/>
          <w:numId w:val="3"/>
        </w:numPr>
        <w:tabs>
          <w:tab w:val="left" w:pos="762"/>
        </w:tabs>
        <w:ind w:hanging="301"/>
        <w:rPr>
          <w:sz w:val="24"/>
        </w:rPr>
      </w:pPr>
      <w:r>
        <w:rPr>
          <w:sz w:val="24"/>
        </w:rPr>
        <w:t>Odpowiedz</w:t>
      </w:r>
      <w:r>
        <w:rPr>
          <w:spacing w:val="-2"/>
          <w:sz w:val="24"/>
        </w:rPr>
        <w:t xml:space="preserve"> </w:t>
      </w:r>
      <w:r>
        <w:rPr>
          <w:sz w:val="24"/>
        </w:rPr>
        <w:t>ustne</w:t>
      </w:r>
    </w:p>
    <w:p w:rsidR="0074075A" w:rsidRDefault="0074075A" w:rsidP="0074075A">
      <w:pPr>
        <w:pStyle w:val="BodyText"/>
        <w:ind w:left="461"/>
      </w:pPr>
      <w:r>
        <w:t>a) odpowiedź ustna dotyczy trzech ostatnich tematów lekcyjnych.</w:t>
      </w:r>
    </w:p>
    <w:p w:rsidR="0074075A" w:rsidRDefault="0074075A" w:rsidP="0074075A">
      <w:pPr>
        <w:pStyle w:val="BodyText"/>
        <w:ind w:left="0"/>
      </w:pPr>
    </w:p>
    <w:p w:rsidR="0074075A" w:rsidRDefault="0074075A" w:rsidP="0074075A">
      <w:pPr>
        <w:pStyle w:val="ListParagraph"/>
        <w:numPr>
          <w:ilvl w:val="1"/>
          <w:numId w:val="3"/>
        </w:numPr>
        <w:tabs>
          <w:tab w:val="left" w:pos="776"/>
        </w:tabs>
        <w:ind w:left="775" w:hanging="315"/>
        <w:jc w:val="both"/>
        <w:rPr>
          <w:sz w:val="24"/>
        </w:rPr>
      </w:pPr>
      <w:r>
        <w:rPr>
          <w:sz w:val="24"/>
        </w:rPr>
        <w:t>Aktywności dodatkowe</w:t>
      </w:r>
    </w:p>
    <w:p w:rsidR="0074075A" w:rsidRDefault="0074075A" w:rsidP="0074075A">
      <w:pPr>
        <w:pStyle w:val="BodyText"/>
        <w:spacing w:line="259" w:lineRule="auto"/>
        <w:ind w:left="101" w:right="815"/>
        <w:jc w:val="both"/>
      </w:pPr>
      <w:r>
        <w:t>a) obejmują pracę ucznia na lekcji, częste zgłaszanie się  i  udzielanie  prawidłowych odpowiedzi, rozwiązywanie zadań dodatkowych, referaty, prezentacje multimedialne, wypowiedzi ustne na forum klasy i prace dodatkowe.</w:t>
      </w:r>
    </w:p>
    <w:p w:rsidR="0074075A" w:rsidRDefault="0074075A" w:rsidP="0074075A">
      <w:pPr>
        <w:pStyle w:val="BodyText"/>
        <w:ind w:left="0"/>
        <w:rPr>
          <w:sz w:val="26"/>
        </w:rPr>
      </w:pPr>
    </w:p>
    <w:p w:rsidR="0074075A" w:rsidRDefault="0074075A" w:rsidP="0074075A">
      <w:pPr>
        <w:pStyle w:val="BodyText"/>
        <w:spacing w:before="189"/>
        <w:ind w:left="461"/>
      </w:pPr>
      <w:r>
        <w:t>Uwagi:</w:t>
      </w:r>
    </w:p>
    <w:p w:rsidR="0074075A" w:rsidRDefault="0074075A" w:rsidP="0074075A">
      <w:pPr>
        <w:pStyle w:val="BodyText"/>
        <w:ind w:left="0"/>
      </w:pPr>
    </w:p>
    <w:p w:rsidR="0074075A" w:rsidRDefault="0074075A" w:rsidP="00EC79EC">
      <w:pPr>
        <w:pStyle w:val="BodyText"/>
        <w:spacing w:line="278" w:lineRule="auto"/>
        <w:ind w:left="461" w:right="1183"/>
        <w:jc w:val="both"/>
      </w:pPr>
      <w:r>
        <w:t>Ściąganie na testach, sprawdzianach, kartkówkach i innych formach sprawdzania wiadomości i umiejętności skutkuje otrzymaniem punktów ujemnych z zachowania.</w:t>
      </w:r>
      <w:r w:rsidR="00EC79EC">
        <w:t xml:space="preserve"> </w:t>
      </w:r>
      <w:r>
        <w:t>Nieprzygotowanie do lekcji (brak pracy domowej, bark zeszytu, podręcznika, ćwiczeń lub materiałów, które należało przygotować) skutkuje otrzymaniem punktów ujemnych z zachowania.</w:t>
      </w:r>
      <w:r w:rsidR="00EC79EC">
        <w:t xml:space="preserve"> </w:t>
      </w:r>
      <w:r>
        <w:t>Nieobecność na lekcji nie zwalnia od przygotowania do kolejnego tematu. Nauczyciel dostosowuje wymagania edukacyjne do indywidualnych potrzeb ucznia,</w:t>
      </w:r>
      <w:r>
        <w:rPr>
          <w:spacing w:val="-20"/>
        </w:rPr>
        <w:t xml:space="preserve"> </w:t>
      </w:r>
      <w:r>
        <w:t>u</w:t>
      </w:r>
      <w:r w:rsidR="00EC79EC">
        <w:t xml:space="preserve"> </w:t>
      </w:r>
      <w:r>
        <w:t>którego stwierdzono zaburzenia rozwojowe lub specyficzne trudności w uczeniu się. (Np. wydłużenie czasu pracy przy rozwiązywaniu zadań, pisaniu sprawdzianów, kartkówek; propozycja innej formy sprawdzania wiedzy i umiejętności – ustna, pisemna, praktyczna).</w:t>
      </w:r>
    </w:p>
    <w:p w:rsidR="0074075A" w:rsidRDefault="0074075A" w:rsidP="0074075A">
      <w:pPr>
        <w:pStyle w:val="BodyText"/>
        <w:ind w:left="0"/>
        <w:rPr>
          <w:sz w:val="26"/>
        </w:rPr>
      </w:pPr>
    </w:p>
    <w:p w:rsidR="0074075A" w:rsidRDefault="0074075A" w:rsidP="0074075A">
      <w:pPr>
        <w:pStyle w:val="Heading1"/>
        <w:spacing w:before="186"/>
      </w:pPr>
      <w:r>
        <w:t>KRYTERIA OCEN PRAC</w:t>
      </w:r>
    </w:p>
    <w:p w:rsidR="0074075A" w:rsidRDefault="0074075A" w:rsidP="0074075A">
      <w:pPr>
        <w:pStyle w:val="BodyText"/>
        <w:spacing w:before="4"/>
        <w:ind w:left="461"/>
      </w:pPr>
      <w:r>
        <w:t>-100% punktów -ocena celująca</w:t>
      </w:r>
    </w:p>
    <w:p w:rsidR="0074075A" w:rsidRDefault="0074075A" w:rsidP="0074075A">
      <w:pPr>
        <w:pStyle w:val="ListParagraph"/>
        <w:numPr>
          <w:ilvl w:val="0"/>
          <w:numId w:val="2"/>
        </w:numPr>
        <w:tabs>
          <w:tab w:val="left" w:pos="601"/>
          <w:tab w:val="left" w:pos="602"/>
        </w:tabs>
        <w:ind w:hanging="501"/>
        <w:rPr>
          <w:sz w:val="24"/>
        </w:rPr>
      </w:pPr>
      <w:r>
        <w:rPr>
          <w:sz w:val="24"/>
        </w:rPr>
        <w:t>od 91%-do 99% punktów –ocena bardzo</w:t>
      </w:r>
      <w:r>
        <w:rPr>
          <w:spacing w:val="1"/>
          <w:sz w:val="24"/>
        </w:rPr>
        <w:t xml:space="preserve"> </w:t>
      </w:r>
      <w:r>
        <w:rPr>
          <w:sz w:val="24"/>
        </w:rPr>
        <w:t>dobra</w:t>
      </w:r>
    </w:p>
    <w:p w:rsidR="0074075A" w:rsidRDefault="0074075A" w:rsidP="0074075A">
      <w:pPr>
        <w:pStyle w:val="ListParagraph"/>
        <w:numPr>
          <w:ilvl w:val="0"/>
          <w:numId w:val="2"/>
        </w:numPr>
        <w:tabs>
          <w:tab w:val="left" w:pos="601"/>
          <w:tab w:val="left" w:pos="602"/>
        </w:tabs>
        <w:ind w:hanging="501"/>
        <w:rPr>
          <w:sz w:val="24"/>
        </w:rPr>
      </w:pPr>
      <w:r>
        <w:rPr>
          <w:sz w:val="24"/>
        </w:rPr>
        <w:lastRenderedPageBreak/>
        <w:t>od 76% -do 90% punktów -ocena dobra</w:t>
      </w:r>
    </w:p>
    <w:p w:rsidR="0074075A" w:rsidRDefault="0074075A" w:rsidP="0074075A">
      <w:pPr>
        <w:pStyle w:val="ListParagraph"/>
        <w:numPr>
          <w:ilvl w:val="0"/>
          <w:numId w:val="2"/>
        </w:numPr>
        <w:tabs>
          <w:tab w:val="left" w:pos="601"/>
          <w:tab w:val="left" w:pos="602"/>
        </w:tabs>
        <w:ind w:hanging="501"/>
        <w:rPr>
          <w:sz w:val="24"/>
        </w:rPr>
      </w:pPr>
      <w:r>
        <w:rPr>
          <w:sz w:val="24"/>
        </w:rPr>
        <w:t>od 56% -do 75% punktów -ocena dostateczna</w:t>
      </w:r>
    </w:p>
    <w:p w:rsidR="0074075A" w:rsidRDefault="0074075A" w:rsidP="0074075A">
      <w:pPr>
        <w:pStyle w:val="ListParagraph"/>
        <w:numPr>
          <w:ilvl w:val="0"/>
          <w:numId w:val="2"/>
        </w:numPr>
        <w:tabs>
          <w:tab w:val="left" w:pos="601"/>
          <w:tab w:val="left" w:pos="602"/>
        </w:tabs>
        <w:ind w:hanging="501"/>
        <w:rPr>
          <w:sz w:val="24"/>
        </w:rPr>
      </w:pPr>
      <w:r>
        <w:rPr>
          <w:sz w:val="24"/>
        </w:rPr>
        <w:t>od 46% -do 55% punktów –ocena dopuszczająca</w:t>
      </w:r>
    </w:p>
    <w:p w:rsidR="0074075A" w:rsidRDefault="0074075A" w:rsidP="0074075A">
      <w:pPr>
        <w:pStyle w:val="ListParagraph"/>
        <w:numPr>
          <w:ilvl w:val="0"/>
          <w:numId w:val="2"/>
        </w:numPr>
        <w:tabs>
          <w:tab w:val="left" w:pos="601"/>
          <w:tab w:val="left" w:pos="602"/>
        </w:tabs>
        <w:ind w:hanging="501"/>
        <w:rPr>
          <w:sz w:val="24"/>
        </w:rPr>
      </w:pPr>
      <w:r>
        <w:rPr>
          <w:sz w:val="24"/>
        </w:rPr>
        <w:t>od 0% -do 45% punktów –ocena niedostateczna</w:t>
      </w:r>
    </w:p>
    <w:p w:rsidR="0074075A" w:rsidRDefault="0074075A" w:rsidP="0074075A">
      <w:pPr>
        <w:pStyle w:val="BodyText"/>
        <w:spacing w:before="7"/>
        <w:ind w:left="0"/>
        <w:rPr>
          <w:sz w:val="23"/>
        </w:rPr>
      </w:pPr>
    </w:p>
    <w:p w:rsidR="0074075A" w:rsidRDefault="0074075A" w:rsidP="0074075A">
      <w:pPr>
        <w:pStyle w:val="Heading1"/>
      </w:pPr>
      <w:r>
        <w:t>WAGI OCEN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spacing w:before="4"/>
        <w:ind w:hanging="473"/>
        <w:jc w:val="left"/>
        <w:rPr>
          <w:sz w:val="24"/>
        </w:rPr>
      </w:pPr>
      <w:r>
        <w:rPr>
          <w:sz w:val="24"/>
        </w:rPr>
        <w:t>prace klasowe, sprawdziany z nauki o języku (waga</w:t>
      </w:r>
      <w:r>
        <w:rPr>
          <w:spacing w:val="-2"/>
          <w:sz w:val="24"/>
        </w:rPr>
        <w:t xml:space="preserve"> </w:t>
      </w:r>
      <w:r>
        <w:rPr>
          <w:sz w:val="24"/>
        </w:rPr>
        <w:t>4),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473"/>
        <w:jc w:val="left"/>
        <w:rPr>
          <w:sz w:val="24"/>
        </w:rPr>
      </w:pPr>
      <w:r>
        <w:rPr>
          <w:sz w:val="24"/>
        </w:rPr>
        <w:t>kartkówki (waga</w:t>
      </w:r>
      <w:r>
        <w:rPr>
          <w:spacing w:val="-1"/>
          <w:sz w:val="24"/>
        </w:rPr>
        <w:t xml:space="preserve"> </w:t>
      </w:r>
      <w:r>
        <w:rPr>
          <w:sz w:val="24"/>
        </w:rPr>
        <w:t>2),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473"/>
        <w:jc w:val="left"/>
        <w:rPr>
          <w:sz w:val="24"/>
        </w:rPr>
      </w:pPr>
      <w:r>
        <w:rPr>
          <w:sz w:val="24"/>
        </w:rPr>
        <w:t>odpowiedzi ustne (waga 2),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473"/>
        <w:jc w:val="left"/>
        <w:rPr>
          <w:sz w:val="24"/>
        </w:rPr>
      </w:pPr>
      <w:r>
        <w:rPr>
          <w:sz w:val="24"/>
        </w:rPr>
        <w:t>aktywność na lekcji (waga</w:t>
      </w:r>
      <w:r>
        <w:rPr>
          <w:spacing w:val="-1"/>
          <w:sz w:val="24"/>
        </w:rPr>
        <w:t xml:space="preserve"> </w:t>
      </w:r>
      <w:r>
        <w:rPr>
          <w:sz w:val="24"/>
        </w:rPr>
        <w:t>2),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473"/>
        <w:jc w:val="left"/>
        <w:rPr>
          <w:sz w:val="24"/>
        </w:rPr>
      </w:pPr>
      <w:r>
        <w:rPr>
          <w:sz w:val="24"/>
        </w:rPr>
        <w:t>prace dodatkowe (waga</w:t>
      </w:r>
      <w:r>
        <w:rPr>
          <w:spacing w:val="2"/>
          <w:sz w:val="24"/>
        </w:rPr>
        <w:t xml:space="preserve"> </w:t>
      </w:r>
      <w:r>
        <w:rPr>
          <w:sz w:val="24"/>
        </w:rPr>
        <w:t>2),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473"/>
        <w:jc w:val="left"/>
        <w:rPr>
          <w:sz w:val="24"/>
        </w:rPr>
      </w:pPr>
      <w:r>
        <w:rPr>
          <w:sz w:val="24"/>
        </w:rPr>
        <w:t>prace domowe (waga</w:t>
      </w:r>
      <w:r>
        <w:rPr>
          <w:spacing w:val="-2"/>
          <w:sz w:val="24"/>
        </w:rPr>
        <w:t xml:space="preserve"> </w:t>
      </w:r>
      <w:r>
        <w:rPr>
          <w:sz w:val="24"/>
        </w:rPr>
        <w:t>1),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ind w:hanging="473"/>
        <w:jc w:val="left"/>
        <w:rPr>
          <w:sz w:val="24"/>
        </w:rPr>
      </w:pPr>
      <w:r>
        <w:rPr>
          <w:sz w:val="24"/>
        </w:rPr>
        <w:t>prowadzenie zeszytu przedmiotowego (waga</w:t>
      </w:r>
      <w:r>
        <w:rPr>
          <w:spacing w:val="3"/>
          <w:sz w:val="24"/>
        </w:rPr>
        <w:t xml:space="preserve"> </w:t>
      </w:r>
      <w:r>
        <w:rPr>
          <w:sz w:val="24"/>
        </w:rPr>
        <w:t>1),</w:t>
      </w:r>
    </w:p>
    <w:p w:rsidR="0074075A" w:rsidRDefault="0074075A" w:rsidP="0074075A">
      <w:pPr>
        <w:pStyle w:val="BodyText"/>
        <w:spacing w:before="8"/>
        <w:ind w:left="0"/>
        <w:rPr>
          <w:sz w:val="23"/>
        </w:rPr>
      </w:pPr>
    </w:p>
    <w:p w:rsidR="0074075A" w:rsidRDefault="0074075A" w:rsidP="0074075A">
      <w:pPr>
        <w:pStyle w:val="Heading1"/>
      </w:pPr>
      <w:r>
        <w:t>ZASADY WGLĄDU W PRACE UCZNIA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181"/>
          <w:tab w:val="left" w:pos="1182"/>
        </w:tabs>
        <w:spacing w:before="4"/>
        <w:ind w:hanging="473"/>
        <w:jc w:val="left"/>
        <w:rPr>
          <w:sz w:val="24"/>
        </w:rPr>
      </w:pPr>
      <w:bookmarkStart w:id="0" w:name="_GoBack"/>
      <w:r>
        <w:rPr>
          <w:sz w:val="24"/>
        </w:rPr>
        <w:t>nauczyciel udostępnia i omawia z uczniem sprawdzoną i ocenioną pracę,</w:t>
      </w:r>
    </w:p>
    <w:p w:rsidR="0074075A" w:rsidRDefault="0074075A" w:rsidP="00EC79EC">
      <w:pPr>
        <w:pStyle w:val="ListParagraph"/>
        <w:numPr>
          <w:ilvl w:val="0"/>
          <w:numId w:val="3"/>
        </w:numPr>
        <w:tabs>
          <w:tab w:val="left" w:pos="1201"/>
          <w:tab w:val="left" w:pos="1202"/>
        </w:tabs>
        <w:ind w:left="1202" w:hanging="473"/>
        <w:jc w:val="left"/>
        <w:rPr>
          <w:sz w:val="24"/>
        </w:rPr>
      </w:pPr>
      <w:r>
        <w:rPr>
          <w:sz w:val="24"/>
        </w:rPr>
        <w:t>nauczyciel przechowuje prace przez jeden</w:t>
      </w:r>
      <w:r>
        <w:rPr>
          <w:spacing w:val="4"/>
          <w:sz w:val="24"/>
        </w:rPr>
        <w:t xml:space="preserve"> </w:t>
      </w:r>
      <w:r>
        <w:rPr>
          <w:sz w:val="24"/>
        </w:rPr>
        <w:t>rok.</w:t>
      </w:r>
    </w:p>
    <w:bookmarkEnd w:id="0"/>
    <w:p w:rsidR="0074075A" w:rsidRDefault="0074075A" w:rsidP="0074075A">
      <w:pPr>
        <w:pStyle w:val="BodyText"/>
        <w:ind w:left="0"/>
        <w:rPr>
          <w:sz w:val="26"/>
        </w:rPr>
      </w:pPr>
    </w:p>
    <w:p w:rsidR="0074075A" w:rsidRDefault="0074075A" w:rsidP="0074075A">
      <w:pPr>
        <w:pStyle w:val="BodyText"/>
        <w:ind w:left="0"/>
        <w:rPr>
          <w:sz w:val="26"/>
        </w:rPr>
      </w:pPr>
    </w:p>
    <w:p w:rsidR="0074075A" w:rsidRDefault="0074075A" w:rsidP="0074075A">
      <w:pPr>
        <w:pStyle w:val="BodyText"/>
        <w:ind w:left="0"/>
        <w:rPr>
          <w:sz w:val="26"/>
        </w:rPr>
      </w:pPr>
    </w:p>
    <w:p w:rsidR="0074075A" w:rsidRDefault="0074075A" w:rsidP="0074075A">
      <w:r w:rsidRPr="00634DD9">
        <w:rPr>
          <w:sz w:val="28"/>
        </w:rPr>
        <w:t>Przygotowała: Oksana Miroshnyk</w:t>
      </w:r>
    </w:p>
    <w:sectPr w:rsidR="007407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20E"/>
    <w:multiLevelType w:val="hybridMultilevel"/>
    <w:tmpl w:val="9AF4273A"/>
    <w:lvl w:ilvl="0" w:tplc="492CB10A">
      <w:numFmt w:val="bullet"/>
      <w:lvlText w:val="•"/>
      <w:lvlJc w:val="left"/>
      <w:pPr>
        <w:ind w:left="746" w:hanging="374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pl-PL" w:eastAsia="en-US" w:bidi="ar-SA"/>
      </w:rPr>
    </w:lvl>
    <w:lvl w:ilvl="1" w:tplc="75360F62">
      <w:numFmt w:val="bullet"/>
      <w:lvlText w:val="•"/>
      <w:lvlJc w:val="left"/>
      <w:pPr>
        <w:ind w:left="965" w:hanging="374"/>
      </w:pPr>
      <w:rPr>
        <w:rFonts w:hint="default"/>
        <w:lang w:val="pl-PL" w:eastAsia="en-US" w:bidi="ar-SA"/>
      </w:rPr>
    </w:lvl>
    <w:lvl w:ilvl="2" w:tplc="9DA688C8">
      <w:numFmt w:val="bullet"/>
      <w:lvlText w:val="•"/>
      <w:lvlJc w:val="left"/>
      <w:pPr>
        <w:ind w:left="1190" w:hanging="374"/>
      </w:pPr>
      <w:rPr>
        <w:rFonts w:hint="default"/>
        <w:lang w:val="pl-PL" w:eastAsia="en-US" w:bidi="ar-SA"/>
      </w:rPr>
    </w:lvl>
    <w:lvl w:ilvl="3" w:tplc="D6B68CA2">
      <w:numFmt w:val="bullet"/>
      <w:lvlText w:val="•"/>
      <w:lvlJc w:val="left"/>
      <w:pPr>
        <w:ind w:left="1416" w:hanging="374"/>
      </w:pPr>
      <w:rPr>
        <w:rFonts w:hint="default"/>
        <w:lang w:val="pl-PL" w:eastAsia="en-US" w:bidi="ar-SA"/>
      </w:rPr>
    </w:lvl>
    <w:lvl w:ilvl="4" w:tplc="A686F63C">
      <w:numFmt w:val="bullet"/>
      <w:lvlText w:val="•"/>
      <w:lvlJc w:val="left"/>
      <w:pPr>
        <w:ind w:left="1641" w:hanging="374"/>
      </w:pPr>
      <w:rPr>
        <w:rFonts w:hint="default"/>
        <w:lang w:val="pl-PL" w:eastAsia="en-US" w:bidi="ar-SA"/>
      </w:rPr>
    </w:lvl>
    <w:lvl w:ilvl="5" w:tplc="E684D71A">
      <w:numFmt w:val="bullet"/>
      <w:lvlText w:val="•"/>
      <w:lvlJc w:val="left"/>
      <w:pPr>
        <w:ind w:left="1867" w:hanging="374"/>
      </w:pPr>
      <w:rPr>
        <w:rFonts w:hint="default"/>
        <w:lang w:val="pl-PL" w:eastAsia="en-US" w:bidi="ar-SA"/>
      </w:rPr>
    </w:lvl>
    <w:lvl w:ilvl="6" w:tplc="A372F5C4">
      <w:numFmt w:val="bullet"/>
      <w:lvlText w:val="•"/>
      <w:lvlJc w:val="left"/>
      <w:pPr>
        <w:ind w:left="2092" w:hanging="374"/>
      </w:pPr>
      <w:rPr>
        <w:rFonts w:hint="default"/>
        <w:lang w:val="pl-PL" w:eastAsia="en-US" w:bidi="ar-SA"/>
      </w:rPr>
    </w:lvl>
    <w:lvl w:ilvl="7" w:tplc="EC5C0B9E">
      <w:numFmt w:val="bullet"/>
      <w:lvlText w:val="•"/>
      <w:lvlJc w:val="left"/>
      <w:pPr>
        <w:ind w:left="2317" w:hanging="374"/>
      </w:pPr>
      <w:rPr>
        <w:rFonts w:hint="default"/>
        <w:lang w:val="pl-PL" w:eastAsia="en-US" w:bidi="ar-SA"/>
      </w:rPr>
    </w:lvl>
    <w:lvl w:ilvl="8" w:tplc="23886166">
      <w:numFmt w:val="bullet"/>
      <w:lvlText w:val="•"/>
      <w:lvlJc w:val="left"/>
      <w:pPr>
        <w:ind w:left="2543" w:hanging="374"/>
      </w:pPr>
      <w:rPr>
        <w:rFonts w:hint="default"/>
        <w:lang w:val="pl-PL" w:eastAsia="en-US" w:bidi="ar-SA"/>
      </w:rPr>
    </w:lvl>
  </w:abstractNum>
  <w:abstractNum w:abstractNumId="1" w15:restartNumberingAfterBreak="0">
    <w:nsid w:val="38513C78"/>
    <w:multiLevelType w:val="hybridMultilevel"/>
    <w:tmpl w:val="EF5639F0"/>
    <w:lvl w:ilvl="0" w:tplc="33A6B628">
      <w:start w:val="1"/>
      <w:numFmt w:val="decimal"/>
      <w:lvlText w:val="%1)"/>
      <w:lvlJc w:val="left"/>
      <w:pPr>
        <w:ind w:left="1182" w:hanging="108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C8D41FD6">
      <w:start w:val="3"/>
      <w:numFmt w:val="upperRoman"/>
      <w:lvlText w:val="%2"/>
      <w:lvlJc w:val="left"/>
      <w:pPr>
        <w:ind w:left="761" w:hanging="3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D5909FD8">
      <w:numFmt w:val="bullet"/>
      <w:lvlText w:val="•"/>
      <w:lvlJc w:val="left"/>
      <w:pPr>
        <w:ind w:left="760" w:hanging="300"/>
      </w:pPr>
      <w:rPr>
        <w:rFonts w:hint="default"/>
        <w:lang w:val="pl-PL" w:eastAsia="en-US" w:bidi="ar-SA"/>
      </w:rPr>
    </w:lvl>
    <w:lvl w:ilvl="3" w:tplc="A9FE14F0">
      <w:numFmt w:val="bullet"/>
      <w:lvlText w:val="•"/>
      <w:lvlJc w:val="left"/>
      <w:pPr>
        <w:ind w:left="1180" w:hanging="300"/>
      </w:pPr>
      <w:rPr>
        <w:rFonts w:hint="default"/>
        <w:lang w:val="pl-PL" w:eastAsia="en-US" w:bidi="ar-SA"/>
      </w:rPr>
    </w:lvl>
    <w:lvl w:ilvl="4" w:tplc="BD0CEF56">
      <w:numFmt w:val="bullet"/>
      <w:lvlText w:val="•"/>
      <w:lvlJc w:val="left"/>
      <w:pPr>
        <w:ind w:left="2480" w:hanging="300"/>
      </w:pPr>
      <w:rPr>
        <w:rFonts w:hint="default"/>
        <w:lang w:val="pl-PL" w:eastAsia="en-US" w:bidi="ar-SA"/>
      </w:rPr>
    </w:lvl>
    <w:lvl w:ilvl="5" w:tplc="7AFA6518">
      <w:numFmt w:val="bullet"/>
      <w:lvlText w:val="•"/>
      <w:lvlJc w:val="left"/>
      <w:pPr>
        <w:ind w:left="3780" w:hanging="300"/>
      </w:pPr>
      <w:rPr>
        <w:rFonts w:hint="default"/>
        <w:lang w:val="pl-PL" w:eastAsia="en-US" w:bidi="ar-SA"/>
      </w:rPr>
    </w:lvl>
    <w:lvl w:ilvl="6" w:tplc="E4F0892E">
      <w:numFmt w:val="bullet"/>
      <w:lvlText w:val="•"/>
      <w:lvlJc w:val="left"/>
      <w:pPr>
        <w:ind w:left="5080" w:hanging="300"/>
      </w:pPr>
      <w:rPr>
        <w:rFonts w:hint="default"/>
        <w:lang w:val="pl-PL" w:eastAsia="en-US" w:bidi="ar-SA"/>
      </w:rPr>
    </w:lvl>
    <w:lvl w:ilvl="7" w:tplc="0FA6A24C">
      <w:numFmt w:val="bullet"/>
      <w:lvlText w:val="•"/>
      <w:lvlJc w:val="left"/>
      <w:pPr>
        <w:ind w:left="6380" w:hanging="300"/>
      </w:pPr>
      <w:rPr>
        <w:rFonts w:hint="default"/>
        <w:lang w:val="pl-PL" w:eastAsia="en-US" w:bidi="ar-SA"/>
      </w:rPr>
    </w:lvl>
    <w:lvl w:ilvl="8" w:tplc="C2FE4182">
      <w:numFmt w:val="bullet"/>
      <w:lvlText w:val="•"/>
      <w:lvlJc w:val="left"/>
      <w:pPr>
        <w:ind w:left="7680" w:hanging="300"/>
      </w:pPr>
      <w:rPr>
        <w:rFonts w:hint="default"/>
        <w:lang w:val="pl-PL" w:eastAsia="en-US" w:bidi="ar-SA"/>
      </w:rPr>
    </w:lvl>
  </w:abstractNum>
  <w:abstractNum w:abstractNumId="2" w15:restartNumberingAfterBreak="0">
    <w:nsid w:val="727A7199"/>
    <w:multiLevelType w:val="hybridMultilevel"/>
    <w:tmpl w:val="97EEF804"/>
    <w:lvl w:ilvl="0" w:tplc="51C0B36C">
      <w:numFmt w:val="bullet"/>
      <w:lvlText w:val="-"/>
      <w:lvlJc w:val="left"/>
      <w:pPr>
        <w:ind w:left="602" w:hanging="50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E794AC14">
      <w:numFmt w:val="bullet"/>
      <w:lvlText w:val="•"/>
      <w:lvlJc w:val="left"/>
      <w:pPr>
        <w:ind w:left="1568" w:hanging="500"/>
      </w:pPr>
      <w:rPr>
        <w:rFonts w:hint="default"/>
        <w:lang w:val="pl-PL" w:eastAsia="en-US" w:bidi="ar-SA"/>
      </w:rPr>
    </w:lvl>
    <w:lvl w:ilvl="2" w:tplc="296A3BF0">
      <w:numFmt w:val="bullet"/>
      <w:lvlText w:val="•"/>
      <w:lvlJc w:val="left"/>
      <w:pPr>
        <w:ind w:left="2536" w:hanging="500"/>
      </w:pPr>
      <w:rPr>
        <w:rFonts w:hint="default"/>
        <w:lang w:val="pl-PL" w:eastAsia="en-US" w:bidi="ar-SA"/>
      </w:rPr>
    </w:lvl>
    <w:lvl w:ilvl="3" w:tplc="DAF0B2BE">
      <w:numFmt w:val="bullet"/>
      <w:lvlText w:val="•"/>
      <w:lvlJc w:val="left"/>
      <w:pPr>
        <w:ind w:left="3504" w:hanging="500"/>
      </w:pPr>
      <w:rPr>
        <w:rFonts w:hint="default"/>
        <w:lang w:val="pl-PL" w:eastAsia="en-US" w:bidi="ar-SA"/>
      </w:rPr>
    </w:lvl>
    <w:lvl w:ilvl="4" w:tplc="A43AEBB4">
      <w:numFmt w:val="bullet"/>
      <w:lvlText w:val="•"/>
      <w:lvlJc w:val="left"/>
      <w:pPr>
        <w:ind w:left="4472" w:hanging="500"/>
      </w:pPr>
      <w:rPr>
        <w:rFonts w:hint="default"/>
        <w:lang w:val="pl-PL" w:eastAsia="en-US" w:bidi="ar-SA"/>
      </w:rPr>
    </w:lvl>
    <w:lvl w:ilvl="5" w:tplc="08588862">
      <w:numFmt w:val="bullet"/>
      <w:lvlText w:val="•"/>
      <w:lvlJc w:val="left"/>
      <w:pPr>
        <w:ind w:left="5440" w:hanging="500"/>
      </w:pPr>
      <w:rPr>
        <w:rFonts w:hint="default"/>
        <w:lang w:val="pl-PL" w:eastAsia="en-US" w:bidi="ar-SA"/>
      </w:rPr>
    </w:lvl>
    <w:lvl w:ilvl="6" w:tplc="A9F00236">
      <w:numFmt w:val="bullet"/>
      <w:lvlText w:val="•"/>
      <w:lvlJc w:val="left"/>
      <w:pPr>
        <w:ind w:left="6408" w:hanging="500"/>
      </w:pPr>
      <w:rPr>
        <w:rFonts w:hint="default"/>
        <w:lang w:val="pl-PL" w:eastAsia="en-US" w:bidi="ar-SA"/>
      </w:rPr>
    </w:lvl>
    <w:lvl w:ilvl="7" w:tplc="240EA5A8">
      <w:numFmt w:val="bullet"/>
      <w:lvlText w:val="•"/>
      <w:lvlJc w:val="left"/>
      <w:pPr>
        <w:ind w:left="7376" w:hanging="500"/>
      </w:pPr>
      <w:rPr>
        <w:rFonts w:hint="default"/>
        <w:lang w:val="pl-PL" w:eastAsia="en-US" w:bidi="ar-SA"/>
      </w:rPr>
    </w:lvl>
    <w:lvl w:ilvl="8" w:tplc="A5426FEE">
      <w:numFmt w:val="bullet"/>
      <w:lvlText w:val="•"/>
      <w:lvlJc w:val="left"/>
      <w:pPr>
        <w:ind w:left="8344" w:hanging="50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B9"/>
    <w:rsid w:val="003439A0"/>
    <w:rsid w:val="00472808"/>
    <w:rsid w:val="0074075A"/>
    <w:rsid w:val="00DA7978"/>
    <w:rsid w:val="00E17EB9"/>
    <w:rsid w:val="00E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2A50"/>
  <w15:chartTrackingRefBased/>
  <w15:docId w15:val="{80F4ECDF-5D32-4EC0-B973-27720DB4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07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l-PL"/>
    </w:rPr>
  </w:style>
  <w:style w:type="paragraph" w:styleId="Heading1">
    <w:name w:val="heading 1"/>
    <w:basedOn w:val="Normal"/>
    <w:link w:val="Heading1Char"/>
    <w:uiPriority w:val="1"/>
    <w:qFormat/>
    <w:rsid w:val="0074075A"/>
    <w:pPr>
      <w:ind w:left="4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4075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BodyText">
    <w:name w:val="Body Text"/>
    <w:basedOn w:val="Normal"/>
    <w:link w:val="BodyTextChar"/>
    <w:uiPriority w:val="1"/>
    <w:qFormat/>
    <w:rsid w:val="0074075A"/>
    <w:pPr>
      <w:ind w:left="1182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075A"/>
    <w:rPr>
      <w:rFonts w:ascii="Times New Roman" w:eastAsia="Times New Roman" w:hAnsi="Times New Roman" w:cs="Times New Roman"/>
      <w:sz w:val="24"/>
      <w:szCs w:val="24"/>
      <w:lang w:val="pl-PL"/>
    </w:rPr>
  </w:style>
  <w:style w:type="table" w:styleId="TableGrid">
    <w:name w:val="Table Grid"/>
    <w:basedOn w:val="TableNormal"/>
    <w:uiPriority w:val="39"/>
    <w:rsid w:val="0074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4075A"/>
    <w:pPr>
      <w:ind w:left="745" w:right="-15" w:hanging="374"/>
    </w:pPr>
  </w:style>
  <w:style w:type="paragraph" w:styleId="ListParagraph">
    <w:name w:val="List Paragraph"/>
    <w:basedOn w:val="Normal"/>
    <w:uiPriority w:val="1"/>
    <w:qFormat/>
    <w:rsid w:val="0074075A"/>
    <w:pPr>
      <w:ind w:left="1182" w:hanging="10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1942</Words>
  <Characters>11655</Characters>
  <Application>Microsoft Office Word</Application>
  <DocSecurity>0</DocSecurity>
  <Lines>97</Lines>
  <Paragraphs>27</Paragraphs>
  <ScaleCrop>false</ScaleCrop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Vikotr</dc:creator>
  <cp:keywords/>
  <dc:description/>
  <cp:lastModifiedBy>Vikotr</cp:lastModifiedBy>
  <cp:revision>4</cp:revision>
  <dcterms:created xsi:type="dcterms:W3CDTF">2020-09-29T17:18:00Z</dcterms:created>
  <dcterms:modified xsi:type="dcterms:W3CDTF">2020-09-29T17:52:00Z</dcterms:modified>
</cp:coreProperties>
</file>