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28" w14:textId="77777777" w:rsidR="000238D0" w:rsidRPr="00BF5C76" w:rsidRDefault="000238D0" w:rsidP="000238D0">
      <w:pPr>
        <w:spacing w:after="0" w:line="240" w:lineRule="auto"/>
        <w:jc w:val="center"/>
        <w:rPr>
          <w:rFonts w:ascii="Times New Roman" w:hAnsi="Times New Roman"/>
          <w:b/>
          <w:sz w:val="24"/>
          <w:szCs w:val="24"/>
        </w:rPr>
      </w:pPr>
      <w:r w:rsidRPr="00BF5C76">
        <w:rPr>
          <w:rFonts w:ascii="Times New Roman" w:hAnsi="Times New Roman"/>
          <w:b/>
          <w:sz w:val="24"/>
          <w:szCs w:val="24"/>
        </w:rPr>
        <w:t>Školský klub detí VČIELKA</w:t>
      </w:r>
    </w:p>
    <w:p w14:paraId="3C90D1D1" w14:textId="77777777" w:rsidR="000238D0" w:rsidRPr="00BF5C76" w:rsidRDefault="000238D0" w:rsidP="000238D0">
      <w:pPr>
        <w:pBdr>
          <w:bottom w:val="single" w:sz="12" w:space="1" w:color="auto"/>
        </w:pBdr>
        <w:spacing w:after="0" w:line="240" w:lineRule="auto"/>
        <w:jc w:val="center"/>
        <w:rPr>
          <w:rFonts w:ascii="Times New Roman" w:hAnsi="Times New Roman"/>
          <w:sz w:val="24"/>
          <w:szCs w:val="24"/>
        </w:rPr>
      </w:pPr>
      <w:r w:rsidRPr="00BF5C76">
        <w:rPr>
          <w:rFonts w:ascii="Times New Roman" w:hAnsi="Times New Roman"/>
          <w:sz w:val="24"/>
          <w:szCs w:val="24"/>
        </w:rPr>
        <w:t xml:space="preserve">Základná škola, Fraňa Kráľa 838, Žarnovica </w:t>
      </w:r>
    </w:p>
    <w:p w14:paraId="1ACE0210" w14:textId="7E64AB1F" w:rsidR="000238D0" w:rsidRPr="00BF5C76" w:rsidRDefault="000238D0" w:rsidP="000238D0">
      <w:pPr>
        <w:pBdr>
          <w:bottom w:val="single" w:sz="12" w:space="1" w:color="auto"/>
        </w:pBdr>
        <w:spacing w:after="0" w:line="240" w:lineRule="auto"/>
        <w:jc w:val="center"/>
        <w:rPr>
          <w:rFonts w:ascii="Times New Roman" w:hAnsi="Times New Roman"/>
          <w:sz w:val="24"/>
          <w:szCs w:val="24"/>
        </w:rPr>
      </w:pPr>
    </w:p>
    <w:p w14:paraId="6C31F00F" w14:textId="7705C13D" w:rsidR="000238D0" w:rsidRPr="00BF5C76" w:rsidRDefault="00BF5C76" w:rsidP="000238D0">
      <w:pPr>
        <w:rPr>
          <w:rFonts w:ascii="Times New Roman" w:hAnsi="Times New Roman"/>
        </w:rPr>
      </w:pPr>
      <w:r w:rsidRPr="00BF5C76">
        <w:rPr>
          <w:rFonts w:ascii="Times New Roman" w:hAnsi="Times New Roman"/>
          <w:noProof/>
          <w:lang w:eastAsia="sk-SK"/>
        </w:rPr>
        <w:drawing>
          <wp:anchor distT="0" distB="0" distL="114300" distR="114300" simplePos="0" relativeHeight="251659264" behindDoc="1" locked="0" layoutInCell="1" allowOverlap="1" wp14:anchorId="7245F0C5" wp14:editId="64AEEA02">
            <wp:simplePos x="0" y="0"/>
            <wp:positionH relativeFrom="margin">
              <wp:posOffset>696698</wp:posOffset>
            </wp:positionH>
            <wp:positionV relativeFrom="paragraph">
              <wp:posOffset>216417</wp:posOffset>
            </wp:positionV>
            <wp:extent cx="4686300" cy="4908325"/>
            <wp:effectExtent l="0" t="0" r="0" b="6985"/>
            <wp:wrapNone/>
            <wp:docPr id="1" name="Obrázok 1" descr="Screenshot_20200902-183416_Ca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creenshot_20200902-183416_Can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4908325"/>
                    </a:xfrm>
                    <a:prstGeom prst="rect">
                      <a:avLst/>
                    </a:prstGeom>
                    <a:noFill/>
                  </pic:spPr>
                </pic:pic>
              </a:graphicData>
            </a:graphic>
            <wp14:sizeRelH relativeFrom="page">
              <wp14:pctWidth>0</wp14:pctWidth>
            </wp14:sizeRelH>
            <wp14:sizeRelV relativeFrom="page">
              <wp14:pctHeight>0</wp14:pctHeight>
            </wp14:sizeRelV>
          </wp:anchor>
        </w:drawing>
      </w:r>
    </w:p>
    <w:p w14:paraId="52D35DE5" w14:textId="77777777" w:rsidR="000238D0" w:rsidRPr="00BF5C76" w:rsidRDefault="000238D0" w:rsidP="000238D0">
      <w:pPr>
        <w:rPr>
          <w:rFonts w:ascii="Times New Roman" w:hAnsi="Times New Roman"/>
        </w:rPr>
      </w:pPr>
    </w:p>
    <w:p w14:paraId="11C5EA25" w14:textId="77777777" w:rsidR="000238D0" w:rsidRPr="00BF5C76" w:rsidRDefault="000238D0" w:rsidP="000238D0">
      <w:pPr>
        <w:rPr>
          <w:rFonts w:ascii="Times New Roman" w:hAnsi="Times New Roman"/>
        </w:rPr>
      </w:pPr>
    </w:p>
    <w:p w14:paraId="70B439A5" w14:textId="77777777" w:rsidR="000238D0" w:rsidRPr="00BF5C76" w:rsidRDefault="000238D0" w:rsidP="000238D0">
      <w:pPr>
        <w:rPr>
          <w:rFonts w:ascii="Times New Roman" w:hAnsi="Times New Roman"/>
        </w:rPr>
      </w:pPr>
    </w:p>
    <w:p w14:paraId="4D147596" w14:textId="77777777" w:rsidR="000238D0" w:rsidRPr="00BF5C76" w:rsidRDefault="000238D0" w:rsidP="000238D0">
      <w:pPr>
        <w:rPr>
          <w:rFonts w:ascii="Times New Roman" w:hAnsi="Times New Roman"/>
        </w:rPr>
      </w:pPr>
    </w:p>
    <w:p w14:paraId="24EFE511" w14:textId="77777777" w:rsidR="000238D0" w:rsidRPr="00BF5C76" w:rsidRDefault="000238D0" w:rsidP="000238D0">
      <w:pPr>
        <w:rPr>
          <w:rFonts w:ascii="Times New Roman" w:hAnsi="Times New Roman"/>
        </w:rPr>
      </w:pPr>
    </w:p>
    <w:p w14:paraId="22339465" w14:textId="77777777" w:rsidR="000238D0" w:rsidRPr="00BF5C76" w:rsidRDefault="000238D0" w:rsidP="000238D0">
      <w:pPr>
        <w:rPr>
          <w:rFonts w:ascii="Times New Roman" w:hAnsi="Times New Roman"/>
        </w:rPr>
      </w:pPr>
    </w:p>
    <w:p w14:paraId="2FD0AAA7" w14:textId="77777777" w:rsidR="000238D0" w:rsidRPr="00BF5C76" w:rsidRDefault="000238D0" w:rsidP="000238D0">
      <w:pPr>
        <w:rPr>
          <w:rFonts w:ascii="Times New Roman" w:hAnsi="Times New Roman"/>
        </w:rPr>
      </w:pPr>
    </w:p>
    <w:p w14:paraId="732F98D7" w14:textId="77777777" w:rsidR="000238D0" w:rsidRPr="00BF5C76" w:rsidRDefault="000238D0" w:rsidP="000238D0">
      <w:pPr>
        <w:rPr>
          <w:rFonts w:ascii="Times New Roman" w:hAnsi="Times New Roman"/>
        </w:rPr>
      </w:pPr>
    </w:p>
    <w:p w14:paraId="04075796" w14:textId="77777777" w:rsidR="000238D0" w:rsidRPr="00BF5C76" w:rsidRDefault="000238D0" w:rsidP="000238D0">
      <w:pPr>
        <w:rPr>
          <w:rFonts w:ascii="Times New Roman" w:hAnsi="Times New Roman"/>
        </w:rPr>
      </w:pPr>
    </w:p>
    <w:p w14:paraId="28B7C320" w14:textId="77777777" w:rsidR="000238D0" w:rsidRPr="00BF5C76" w:rsidRDefault="000238D0" w:rsidP="000238D0">
      <w:pPr>
        <w:rPr>
          <w:rFonts w:ascii="Times New Roman" w:hAnsi="Times New Roman"/>
        </w:rPr>
      </w:pPr>
    </w:p>
    <w:p w14:paraId="2CC56DDB" w14:textId="77777777" w:rsidR="000238D0" w:rsidRPr="00BF5C76" w:rsidRDefault="000238D0" w:rsidP="000238D0">
      <w:pPr>
        <w:rPr>
          <w:rFonts w:ascii="Times New Roman" w:hAnsi="Times New Roman"/>
        </w:rPr>
      </w:pPr>
    </w:p>
    <w:p w14:paraId="2D142C1F" w14:textId="77777777" w:rsidR="000238D0" w:rsidRPr="00BF5C76" w:rsidRDefault="000238D0" w:rsidP="000238D0">
      <w:pPr>
        <w:rPr>
          <w:rFonts w:ascii="Times New Roman" w:hAnsi="Times New Roman"/>
        </w:rPr>
      </w:pPr>
    </w:p>
    <w:p w14:paraId="79ED78A0" w14:textId="77777777" w:rsidR="000238D0" w:rsidRPr="00BF5C76" w:rsidRDefault="000238D0" w:rsidP="000238D0">
      <w:pPr>
        <w:rPr>
          <w:rFonts w:ascii="Times New Roman" w:hAnsi="Times New Roman"/>
        </w:rPr>
      </w:pPr>
    </w:p>
    <w:p w14:paraId="26398A63" w14:textId="77777777" w:rsidR="000238D0" w:rsidRPr="00BF5C76" w:rsidRDefault="000238D0" w:rsidP="000238D0">
      <w:pPr>
        <w:rPr>
          <w:rFonts w:ascii="Times New Roman" w:hAnsi="Times New Roman"/>
        </w:rPr>
      </w:pPr>
    </w:p>
    <w:p w14:paraId="087EBFFA" w14:textId="77777777" w:rsidR="000238D0" w:rsidRPr="00BF5C76" w:rsidRDefault="000238D0" w:rsidP="000238D0">
      <w:pPr>
        <w:rPr>
          <w:rFonts w:ascii="Times New Roman" w:hAnsi="Times New Roman"/>
        </w:rPr>
      </w:pPr>
    </w:p>
    <w:p w14:paraId="6D5CE015" w14:textId="77777777" w:rsidR="00BF5C76" w:rsidRDefault="000238D0" w:rsidP="000238D0">
      <w:pPr>
        <w:tabs>
          <w:tab w:val="left" w:pos="1500"/>
        </w:tabs>
        <w:rPr>
          <w:rFonts w:ascii="Times New Roman" w:hAnsi="Times New Roman"/>
        </w:rPr>
      </w:pPr>
      <w:r w:rsidRPr="00BF5C76">
        <w:rPr>
          <w:rFonts w:ascii="Times New Roman" w:hAnsi="Times New Roman"/>
        </w:rPr>
        <w:tab/>
        <w:t xml:space="preserve">          </w:t>
      </w:r>
    </w:p>
    <w:p w14:paraId="01977C4B" w14:textId="17884C61" w:rsidR="000238D0" w:rsidRPr="00BF5C76" w:rsidRDefault="000238D0" w:rsidP="00BF5C76">
      <w:pPr>
        <w:tabs>
          <w:tab w:val="left" w:pos="1500"/>
        </w:tabs>
        <w:spacing w:after="0" w:line="360" w:lineRule="auto"/>
        <w:jc w:val="center"/>
        <w:rPr>
          <w:rFonts w:ascii="Times New Roman" w:hAnsi="Times New Roman"/>
          <w:sz w:val="40"/>
          <w:szCs w:val="40"/>
        </w:rPr>
      </w:pPr>
      <w:r w:rsidRPr="00BF5C76">
        <w:rPr>
          <w:rFonts w:ascii="Times New Roman" w:hAnsi="Times New Roman"/>
          <w:sz w:val="40"/>
          <w:szCs w:val="40"/>
        </w:rPr>
        <w:t>Školský poriadok</w:t>
      </w:r>
    </w:p>
    <w:p w14:paraId="2B87EBA4" w14:textId="62E6DBC9" w:rsidR="000238D0" w:rsidRPr="00BF5C76" w:rsidRDefault="000238D0" w:rsidP="00BF5C76">
      <w:pPr>
        <w:tabs>
          <w:tab w:val="left" w:pos="1500"/>
        </w:tabs>
        <w:spacing w:after="0" w:line="360" w:lineRule="auto"/>
        <w:jc w:val="center"/>
        <w:rPr>
          <w:rFonts w:ascii="Times New Roman" w:hAnsi="Times New Roman"/>
          <w:sz w:val="40"/>
          <w:szCs w:val="40"/>
        </w:rPr>
      </w:pPr>
      <w:r w:rsidRPr="00BF5C76">
        <w:rPr>
          <w:rFonts w:ascii="Times New Roman" w:hAnsi="Times New Roman"/>
          <w:sz w:val="40"/>
          <w:szCs w:val="40"/>
        </w:rPr>
        <w:t>školského klubu detí</w:t>
      </w:r>
    </w:p>
    <w:p w14:paraId="1867B45E" w14:textId="4D8A90D9" w:rsidR="000238D0" w:rsidRPr="00BF5C76" w:rsidRDefault="000238D0" w:rsidP="00BF5C76">
      <w:pPr>
        <w:tabs>
          <w:tab w:val="left" w:pos="1500"/>
        </w:tabs>
        <w:spacing w:after="0" w:line="360" w:lineRule="auto"/>
        <w:jc w:val="center"/>
        <w:rPr>
          <w:rFonts w:ascii="Times New Roman" w:hAnsi="Times New Roman"/>
          <w:sz w:val="40"/>
          <w:szCs w:val="40"/>
        </w:rPr>
      </w:pPr>
      <w:r w:rsidRPr="00BF5C76">
        <w:rPr>
          <w:rFonts w:ascii="Times New Roman" w:hAnsi="Times New Roman"/>
          <w:sz w:val="40"/>
          <w:szCs w:val="40"/>
        </w:rPr>
        <w:t>VČIELKA</w:t>
      </w:r>
    </w:p>
    <w:p w14:paraId="5D7F4B8E" w14:textId="6B6D972C" w:rsidR="000238D0" w:rsidRDefault="000238D0" w:rsidP="00BF5C76">
      <w:pPr>
        <w:tabs>
          <w:tab w:val="left" w:pos="1500"/>
        </w:tabs>
        <w:spacing w:line="360" w:lineRule="auto"/>
        <w:rPr>
          <w:rFonts w:ascii="Times New Roman" w:hAnsi="Times New Roman"/>
          <w:sz w:val="52"/>
          <w:szCs w:val="52"/>
        </w:rPr>
      </w:pPr>
    </w:p>
    <w:p w14:paraId="6A1F5B3A" w14:textId="77777777" w:rsidR="00BF5C76" w:rsidRDefault="00BF5C76" w:rsidP="00BF5C76">
      <w:pPr>
        <w:tabs>
          <w:tab w:val="left" w:pos="1500"/>
        </w:tabs>
        <w:jc w:val="right"/>
        <w:rPr>
          <w:rFonts w:ascii="Times New Roman" w:hAnsi="Times New Roman"/>
          <w:sz w:val="24"/>
          <w:szCs w:val="24"/>
        </w:rPr>
      </w:pPr>
    </w:p>
    <w:p w14:paraId="77828121" w14:textId="46C44320" w:rsidR="000238D0" w:rsidRPr="00BF5C76" w:rsidRDefault="000238D0" w:rsidP="00BF5C76">
      <w:pPr>
        <w:tabs>
          <w:tab w:val="left" w:pos="1500"/>
        </w:tabs>
        <w:jc w:val="right"/>
        <w:rPr>
          <w:rFonts w:ascii="Times New Roman" w:hAnsi="Times New Roman"/>
          <w:sz w:val="24"/>
          <w:szCs w:val="24"/>
        </w:rPr>
      </w:pPr>
      <w:r w:rsidRPr="00BF5C76">
        <w:rPr>
          <w:rFonts w:ascii="Times New Roman" w:hAnsi="Times New Roman"/>
          <w:sz w:val="24"/>
          <w:szCs w:val="24"/>
        </w:rPr>
        <w:t>Školský rok: 2022/2023</w:t>
      </w:r>
    </w:p>
    <w:p w14:paraId="023B3A39" w14:textId="0299E577" w:rsidR="00BF5C76" w:rsidRDefault="00BF5C76" w:rsidP="000238D0">
      <w:pPr>
        <w:tabs>
          <w:tab w:val="left" w:pos="1500"/>
        </w:tabs>
        <w:rPr>
          <w:rFonts w:ascii="Times New Roman" w:hAnsi="Times New Roman"/>
          <w:sz w:val="24"/>
          <w:szCs w:val="24"/>
        </w:rPr>
      </w:pPr>
    </w:p>
    <w:p w14:paraId="033F1648" w14:textId="77777777" w:rsidR="005A5D57" w:rsidRDefault="005A5D57" w:rsidP="000238D0">
      <w:pPr>
        <w:tabs>
          <w:tab w:val="left" w:pos="1500"/>
        </w:tabs>
        <w:rPr>
          <w:rFonts w:ascii="Times New Roman" w:hAnsi="Times New Roman"/>
          <w:sz w:val="24"/>
          <w:szCs w:val="24"/>
        </w:rPr>
        <w:sectPr w:rsidR="005A5D57" w:rsidSect="00A57601">
          <w:footerReference w:type="even" r:id="rId9"/>
          <w:footerReference w:type="default" r:id="rId10"/>
          <w:pgSz w:w="11906" w:h="16838"/>
          <w:pgMar w:top="1417" w:right="1417" w:bottom="1417" w:left="1417" w:header="708" w:footer="708" w:gutter="0"/>
          <w:pgNumType w:start="0"/>
          <w:cols w:space="708"/>
          <w:titlePg/>
          <w:docGrid w:linePitch="360"/>
        </w:sectPr>
      </w:pPr>
    </w:p>
    <w:p w14:paraId="6504C5D8" w14:textId="77777777" w:rsidR="005A5D57" w:rsidRDefault="005A5D57" w:rsidP="000238D0">
      <w:pPr>
        <w:tabs>
          <w:tab w:val="left" w:pos="1500"/>
        </w:tabs>
        <w:rPr>
          <w:rFonts w:ascii="Times New Roman" w:hAnsi="Times New Roman"/>
          <w:sz w:val="24"/>
          <w:szCs w:val="24"/>
        </w:rPr>
      </w:pPr>
    </w:p>
    <w:sdt>
      <w:sdtPr>
        <w:rPr>
          <w:rFonts w:ascii="Calibri" w:eastAsia="Calibri" w:hAnsi="Calibri" w:cs="Times New Roman"/>
          <w:b w:val="0"/>
          <w:bCs w:val="0"/>
          <w:color w:val="auto"/>
          <w:sz w:val="22"/>
          <w:szCs w:val="22"/>
          <w:lang w:eastAsia="en-US"/>
        </w:rPr>
        <w:id w:val="-36741686"/>
        <w:docPartObj>
          <w:docPartGallery w:val="Table of Contents"/>
          <w:docPartUnique/>
        </w:docPartObj>
      </w:sdtPr>
      <w:sdtEndPr>
        <w:rPr>
          <w:noProof/>
        </w:rPr>
      </w:sdtEndPr>
      <w:sdtContent>
        <w:p w14:paraId="17FBDACF" w14:textId="545FEBDC" w:rsidR="00C244AA" w:rsidRPr="00C244AA" w:rsidRDefault="00C244AA">
          <w:pPr>
            <w:pStyle w:val="Hlavikaobsahu"/>
            <w:rPr>
              <w:rFonts w:ascii="Times New Roman" w:hAnsi="Times New Roman" w:cs="Times New Roman"/>
              <w:color w:val="000000" w:themeColor="text1"/>
            </w:rPr>
          </w:pPr>
          <w:r w:rsidRPr="00C244AA">
            <w:rPr>
              <w:rFonts w:ascii="Times New Roman" w:hAnsi="Times New Roman" w:cs="Times New Roman"/>
              <w:color w:val="000000" w:themeColor="text1"/>
            </w:rPr>
            <w:t>Obsah</w:t>
          </w:r>
        </w:p>
        <w:p w14:paraId="0056B812" w14:textId="565366EC" w:rsidR="00C244AA" w:rsidRPr="00C244AA" w:rsidRDefault="00C244AA">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r>
            <w:rPr>
              <w:b w:val="0"/>
              <w:bCs w:val="0"/>
            </w:rPr>
            <w:fldChar w:fldCharType="begin"/>
          </w:r>
          <w:r>
            <w:instrText>TOC \o "1-3" \h \z \u</w:instrText>
          </w:r>
          <w:r>
            <w:rPr>
              <w:b w:val="0"/>
              <w:bCs w:val="0"/>
            </w:rPr>
            <w:fldChar w:fldCharType="separate"/>
          </w:r>
          <w:hyperlink w:anchor="_Toc118353273" w:history="1">
            <w:r w:rsidRPr="00C244AA">
              <w:rPr>
                <w:rStyle w:val="Hypertextovprepojenie"/>
                <w:rFonts w:ascii="Times New Roman" w:eastAsiaTheme="minorHAnsi" w:hAnsi="Times New Roman" w:cs="Times New Roman"/>
                <w:noProof/>
                <w:sz w:val="24"/>
                <w:szCs w:val="24"/>
              </w:rPr>
              <w:t>1.</w:t>
            </w:r>
            <w:r w:rsidRPr="00C244AA">
              <w:rPr>
                <w:rFonts w:ascii="Times New Roman" w:eastAsiaTheme="minorEastAsia" w:hAnsi="Times New Roman" w:cs="Times New Roman"/>
                <w:b w:val="0"/>
                <w:bCs w:val="0"/>
                <w:caps w:val="0"/>
                <w:noProof/>
                <w:sz w:val="24"/>
                <w:szCs w:val="24"/>
                <w:lang w:eastAsia="sk-SK"/>
              </w:rPr>
              <w:tab/>
            </w:r>
            <w:r w:rsidRPr="00C244AA">
              <w:rPr>
                <w:rStyle w:val="Hypertextovprepojenie"/>
                <w:rFonts w:ascii="Times New Roman" w:eastAsiaTheme="minorHAnsi" w:hAnsi="Times New Roman" w:cs="Times New Roman"/>
                <w:noProof/>
                <w:sz w:val="24"/>
                <w:szCs w:val="24"/>
              </w:rPr>
              <w:t>Úvodné ustanovenia</w:t>
            </w:r>
            <w:r w:rsidRPr="00C244AA">
              <w:rPr>
                <w:rFonts w:ascii="Times New Roman" w:hAnsi="Times New Roman" w:cs="Times New Roman"/>
                <w:noProof/>
                <w:webHidden/>
                <w:sz w:val="24"/>
                <w:szCs w:val="24"/>
              </w:rPr>
              <w:tab/>
            </w:r>
            <w:r w:rsidRPr="00C244AA">
              <w:rPr>
                <w:rFonts w:ascii="Times New Roman" w:hAnsi="Times New Roman" w:cs="Times New Roman"/>
                <w:noProof/>
                <w:webHidden/>
                <w:sz w:val="24"/>
                <w:szCs w:val="24"/>
              </w:rPr>
              <w:fldChar w:fldCharType="begin"/>
            </w:r>
            <w:r w:rsidRPr="00C244AA">
              <w:rPr>
                <w:rFonts w:ascii="Times New Roman" w:hAnsi="Times New Roman" w:cs="Times New Roman"/>
                <w:noProof/>
                <w:webHidden/>
                <w:sz w:val="24"/>
                <w:szCs w:val="24"/>
              </w:rPr>
              <w:instrText xml:space="preserve"> PAGEREF _Toc118353273 \h </w:instrText>
            </w:r>
            <w:r w:rsidRPr="00C244AA">
              <w:rPr>
                <w:rFonts w:ascii="Times New Roman" w:hAnsi="Times New Roman" w:cs="Times New Roman"/>
                <w:noProof/>
                <w:webHidden/>
                <w:sz w:val="24"/>
                <w:szCs w:val="24"/>
              </w:rPr>
            </w:r>
            <w:r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2</w:t>
            </w:r>
            <w:r w:rsidRPr="00C244AA">
              <w:rPr>
                <w:rFonts w:ascii="Times New Roman" w:hAnsi="Times New Roman" w:cs="Times New Roman"/>
                <w:noProof/>
                <w:webHidden/>
                <w:sz w:val="24"/>
                <w:szCs w:val="24"/>
              </w:rPr>
              <w:fldChar w:fldCharType="end"/>
            </w:r>
          </w:hyperlink>
        </w:p>
        <w:p w14:paraId="19E04A15" w14:textId="5C3EAD09"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4" w:history="1">
            <w:r w:rsidR="00C244AA" w:rsidRPr="00C244AA">
              <w:rPr>
                <w:rStyle w:val="Hypertextovprepojenie"/>
                <w:rFonts w:ascii="Times New Roman" w:eastAsiaTheme="minorHAnsi" w:hAnsi="Times New Roman" w:cs="Times New Roman"/>
                <w:noProof/>
                <w:sz w:val="24"/>
                <w:szCs w:val="24"/>
              </w:rPr>
              <w:t>2.</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heme="minorHAnsi" w:hAnsi="Times New Roman" w:cs="Times New Roman"/>
                <w:noProof/>
                <w:sz w:val="24"/>
                <w:szCs w:val="24"/>
              </w:rPr>
              <w:t>Charakteristika</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_Toc118353274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2</w:t>
            </w:r>
            <w:r w:rsidR="00C244AA" w:rsidRPr="00C244AA">
              <w:rPr>
                <w:rFonts w:ascii="Times New Roman" w:hAnsi="Times New Roman" w:cs="Times New Roman"/>
                <w:noProof/>
                <w:webHidden/>
                <w:sz w:val="24"/>
                <w:szCs w:val="24"/>
              </w:rPr>
              <w:fldChar w:fldCharType="end"/>
            </w:r>
          </w:hyperlink>
        </w:p>
        <w:p w14:paraId="4C86BC4E" w14:textId="6457E420"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5" w:history="1">
            <w:r w:rsidR="00C244AA" w:rsidRPr="00C244AA">
              <w:rPr>
                <w:rStyle w:val="Hypertextovprepojenie"/>
                <w:rFonts w:ascii="Times New Roman" w:eastAsia="Times New Roman" w:hAnsi="Times New Roman" w:cs="Times New Roman"/>
                <w:noProof/>
                <w:sz w:val="24"/>
                <w:szCs w:val="24"/>
                <w:lang w:eastAsia="sk-SK"/>
              </w:rPr>
              <w:t>3.</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imes New Roman" w:hAnsi="Times New Roman" w:cs="Times New Roman"/>
                <w:noProof/>
                <w:sz w:val="24"/>
                <w:szCs w:val="24"/>
                <w:lang w:eastAsia="sk-SK"/>
              </w:rPr>
              <w:t>Riadenie a organizácia školského klubu detí</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_Toc118353275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3</w:t>
            </w:r>
            <w:r w:rsidR="00C244AA" w:rsidRPr="00C244AA">
              <w:rPr>
                <w:rFonts w:ascii="Times New Roman" w:hAnsi="Times New Roman" w:cs="Times New Roman"/>
                <w:noProof/>
                <w:webHidden/>
                <w:sz w:val="24"/>
                <w:szCs w:val="24"/>
              </w:rPr>
              <w:fldChar w:fldCharType="end"/>
            </w:r>
          </w:hyperlink>
        </w:p>
        <w:p w14:paraId="67F2D8C7" w14:textId="5815509A"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6" w:history="1">
            <w:r w:rsidR="00C244AA" w:rsidRPr="00C244AA">
              <w:rPr>
                <w:rStyle w:val="Hypertextovprepojenie"/>
                <w:rFonts w:ascii="Times New Roman" w:eastAsia="Times New Roman" w:hAnsi="Times New Roman" w:cs="Times New Roman"/>
                <w:noProof/>
                <w:sz w:val="24"/>
                <w:szCs w:val="24"/>
                <w:lang w:eastAsia="sk-SK"/>
              </w:rPr>
              <w:t>4.</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imes New Roman" w:hAnsi="Times New Roman" w:cs="Times New Roman"/>
                <w:noProof/>
                <w:sz w:val="24"/>
                <w:szCs w:val="24"/>
                <w:lang w:eastAsia="sk-SK"/>
              </w:rPr>
              <w:t>Prevádzka školského klubu detí</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_Toc118353276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4</w:t>
            </w:r>
            <w:r w:rsidR="00C244AA" w:rsidRPr="00C244AA">
              <w:rPr>
                <w:rFonts w:ascii="Times New Roman" w:hAnsi="Times New Roman" w:cs="Times New Roman"/>
                <w:noProof/>
                <w:webHidden/>
                <w:sz w:val="24"/>
                <w:szCs w:val="24"/>
              </w:rPr>
              <w:fldChar w:fldCharType="end"/>
            </w:r>
          </w:hyperlink>
        </w:p>
        <w:p w14:paraId="6A73318B" w14:textId="537B900C"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7" w:history="1">
            <w:r w:rsidR="00C244AA" w:rsidRPr="00C244AA">
              <w:rPr>
                <w:rStyle w:val="Hypertextovprepojenie"/>
                <w:rFonts w:ascii="Times New Roman" w:hAnsi="Times New Roman" w:cs="Times New Roman"/>
                <w:noProof/>
                <w:sz w:val="24"/>
                <w:szCs w:val="24"/>
              </w:rPr>
              <w:t>5.</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Zaraďovanie detí do školského klubu detí</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_Toc118353277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4</w:t>
            </w:r>
            <w:r w:rsidR="00C244AA" w:rsidRPr="00C244AA">
              <w:rPr>
                <w:rFonts w:ascii="Times New Roman" w:hAnsi="Times New Roman" w:cs="Times New Roman"/>
                <w:noProof/>
                <w:webHidden/>
                <w:sz w:val="24"/>
                <w:szCs w:val="24"/>
              </w:rPr>
              <w:fldChar w:fldCharType="end"/>
            </w:r>
          </w:hyperlink>
        </w:p>
        <w:p w14:paraId="604086DF" w14:textId="73C560F9"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8" w:history="1">
            <w:r w:rsidR="00C244AA" w:rsidRPr="00C244AA">
              <w:rPr>
                <w:rStyle w:val="Hypertextovprepojenie"/>
                <w:rFonts w:ascii="Times New Roman" w:hAnsi="Times New Roman" w:cs="Times New Roman"/>
                <w:noProof/>
                <w:sz w:val="24"/>
                <w:szCs w:val="24"/>
              </w:rPr>
              <w:t>6.</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Vyradenie dieťaťa zo ŠKD</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_Toc118353278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4</w:t>
            </w:r>
            <w:r w:rsidR="00C244AA" w:rsidRPr="00C244AA">
              <w:rPr>
                <w:rFonts w:ascii="Times New Roman" w:hAnsi="Times New Roman" w:cs="Times New Roman"/>
                <w:noProof/>
                <w:webHidden/>
                <w:sz w:val="24"/>
                <w:szCs w:val="24"/>
              </w:rPr>
              <w:fldChar w:fldCharType="end"/>
            </w:r>
          </w:hyperlink>
        </w:p>
        <w:p w14:paraId="26831000" w14:textId="43EEFEF7"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79" w:history="1">
            <w:r w:rsidR="00C244AA" w:rsidRPr="00C244AA">
              <w:rPr>
                <w:rStyle w:val="Hypertextovprepojenie"/>
                <w:rFonts w:ascii="Times New Roman" w:hAnsi="Times New Roman" w:cs="Times New Roman"/>
                <w:noProof/>
                <w:sz w:val="24"/>
                <w:szCs w:val="24"/>
              </w:rPr>
              <w:t>7.</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Dochádzka detí</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_Toc118353279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5</w:t>
            </w:r>
            <w:r w:rsidR="00C244AA" w:rsidRPr="00C244AA">
              <w:rPr>
                <w:rFonts w:ascii="Times New Roman" w:hAnsi="Times New Roman" w:cs="Times New Roman"/>
                <w:noProof/>
                <w:webHidden/>
                <w:sz w:val="24"/>
                <w:szCs w:val="24"/>
              </w:rPr>
              <w:fldChar w:fldCharType="end"/>
            </w:r>
          </w:hyperlink>
        </w:p>
        <w:p w14:paraId="0D099490" w14:textId="7D3A7A3E"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80" w:history="1">
            <w:r w:rsidR="00C244AA" w:rsidRPr="00C244AA">
              <w:rPr>
                <w:rStyle w:val="Hypertextovprepojenie"/>
                <w:rFonts w:ascii="Times New Roman" w:hAnsi="Times New Roman" w:cs="Times New Roman"/>
                <w:noProof/>
                <w:sz w:val="24"/>
                <w:szCs w:val="24"/>
              </w:rPr>
              <w:t>8.</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Príspevok za pobyt dieťaťa v ŠKD</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_Toc118353280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5</w:t>
            </w:r>
            <w:r w:rsidR="00C244AA" w:rsidRPr="00C244AA">
              <w:rPr>
                <w:rFonts w:ascii="Times New Roman" w:hAnsi="Times New Roman" w:cs="Times New Roman"/>
                <w:noProof/>
                <w:webHidden/>
                <w:sz w:val="24"/>
                <w:szCs w:val="24"/>
              </w:rPr>
              <w:fldChar w:fldCharType="end"/>
            </w:r>
          </w:hyperlink>
        </w:p>
        <w:p w14:paraId="43951382" w14:textId="61FD7B5A" w:rsidR="00C244AA" w:rsidRPr="00C244AA" w:rsidRDefault="00000000">
          <w:pPr>
            <w:pStyle w:val="Obsah1"/>
            <w:tabs>
              <w:tab w:val="left" w:pos="440"/>
              <w:tab w:val="right" w:leader="dot" w:pos="9062"/>
            </w:tabs>
            <w:rPr>
              <w:rFonts w:ascii="Times New Roman" w:eastAsiaTheme="minorEastAsia" w:hAnsi="Times New Roman" w:cs="Times New Roman"/>
              <w:b w:val="0"/>
              <w:bCs w:val="0"/>
              <w:caps w:val="0"/>
              <w:noProof/>
              <w:sz w:val="24"/>
              <w:szCs w:val="24"/>
              <w:lang w:eastAsia="sk-SK"/>
            </w:rPr>
          </w:pPr>
          <w:hyperlink w:anchor="_Toc118353281" w:history="1">
            <w:r w:rsidR="00C244AA" w:rsidRPr="00C244AA">
              <w:rPr>
                <w:rStyle w:val="Hypertextovprepojenie"/>
                <w:rFonts w:ascii="Times New Roman" w:hAnsi="Times New Roman" w:cs="Times New Roman"/>
                <w:noProof/>
                <w:sz w:val="24"/>
                <w:szCs w:val="24"/>
              </w:rPr>
              <w:t>9.</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Výchovno-vzdelávacia činnosť</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_Toc118353281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5</w:t>
            </w:r>
            <w:r w:rsidR="00C244AA" w:rsidRPr="00C244AA">
              <w:rPr>
                <w:rFonts w:ascii="Times New Roman" w:hAnsi="Times New Roman" w:cs="Times New Roman"/>
                <w:noProof/>
                <w:webHidden/>
                <w:sz w:val="24"/>
                <w:szCs w:val="24"/>
              </w:rPr>
              <w:fldChar w:fldCharType="end"/>
            </w:r>
          </w:hyperlink>
        </w:p>
        <w:p w14:paraId="491A28BC" w14:textId="320208A9" w:rsidR="00C244AA" w:rsidRPr="00C244AA" w:rsidRDefault="00000000">
          <w:pPr>
            <w:pStyle w:val="Obsah1"/>
            <w:tabs>
              <w:tab w:val="left" w:pos="660"/>
              <w:tab w:val="right" w:leader="dot" w:pos="9062"/>
            </w:tabs>
            <w:rPr>
              <w:rFonts w:ascii="Times New Roman" w:eastAsiaTheme="minorEastAsia" w:hAnsi="Times New Roman" w:cs="Times New Roman"/>
              <w:b w:val="0"/>
              <w:bCs w:val="0"/>
              <w:caps w:val="0"/>
              <w:noProof/>
              <w:sz w:val="24"/>
              <w:szCs w:val="24"/>
              <w:lang w:eastAsia="sk-SK"/>
            </w:rPr>
          </w:pPr>
          <w:hyperlink w:anchor="_Toc118353282" w:history="1">
            <w:r w:rsidR="00C244AA" w:rsidRPr="00C244AA">
              <w:rPr>
                <w:rStyle w:val="Hypertextovprepojenie"/>
                <w:rFonts w:ascii="Times New Roman" w:hAnsi="Times New Roman" w:cs="Times New Roman"/>
                <w:noProof/>
                <w:sz w:val="24"/>
                <w:szCs w:val="24"/>
              </w:rPr>
              <w:t>10.</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Starostlivosť o zdravie a bezpečnosť detí</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_Toc118353282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6</w:t>
            </w:r>
            <w:r w:rsidR="00C244AA" w:rsidRPr="00C244AA">
              <w:rPr>
                <w:rFonts w:ascii="Times New Roman" w:hAnsi="Times New Roman" w:cs="Times New Roman"/>
                <w:noProof/>
                <w:webHidden/>
                <w:sz w:val="24"/>
                <w:szCs w:val="24"/>
              </w:rPr>
              <w:fldChar w:fldCharType="end"/>
            </w:r>
          </w:hyperlink>
        </w:p>
        <w:p w14:paraId="0B998B38" w14:textId="26D411E2" w:rsidR="00C244AA" w:rsidRPr="00C244AA" w:rsidRDefault="00000000">
          <w:pPr>
            <w:pStyle w:val="Obsah1"/>
            <w:tabs>
              <w:tab w:val="left" w:pos="660"/>
              <w:tab w:val="right" w:leader="dot" w:pos="9062"/>
            </w:tabs>
            <w:rPr>
              <w:rFonts w:ascii="Times New Roman" w:eastAsiaTheme="minorEastAsia" w:hAnsi="Times New Roman" w:cs="Times New Roman"/>
              <w:b w:val="0"/>
              <w:bCs w:val="0"/>
              <w:caps w:val="0"/>
              <w:noProof/>
              <w:sz w:val="24"/>
              <w:szCs w:val="24"/>
              <w:lang w:eastAsia="sk-SK"/>
            </w:rPr>
          </w:pPr>
          <w:hyperlink w:anchor="_Toc118353283" w:history="1">
            <w:r w:rsidR="00C244AA" w:rsidRPr="00C244AA">
              <w:rPr>
                <w:rStyle w:val="Hypertextovprepojenie"/>
                <w:rFonts w:ascii="Times New Roman" w:eastAsia="Times New Roman" w:hAnsi="Times New Roman" w:cs="Times New Roman"/>
                <w:noProof/>
                <w:sz w:val="24"/>
                <w:szCs w:val="24"/>
                <w:lang w:eastAsia="sk-SK"/>
              </w:rPr>
              <w:t>11.</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imes New Roman" w:hAnsi="Times New Roman" w:cs="Times New Roman"/>
                <w:noProof/>
                <w:sz w:val="24"/>
                <w:szCs w:val="24"/>
                <w:lang w:eastAsia="sk-SK"/>
              </w:rPr>
              <w:t>Práva a povinnosti dieťaťa a jeho zákonného zástupcu</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_Toc118353283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7</w:t>
            </w:r>
            <w:r w:rsidR="00C244AA" w:rsidRPr="00C244AA">
              <w:rPr>
                <w:rFonts w:ascii="Times New Roman" w:hAnsi="Times New Roman" w:cs="Times New Roman"/>
                <w:noProof/>
                <w:webHidden/>
                <w:sz w:val="24"/>
                <w:szCs w:val="24"/>
              </w:rPr>
              <w:fldChar w:fldCharType="end"/>
            </w:r>
          </w:hyperlink>
        </w:p>
        <w:p w14:paraId="1C7E8B6F" w14:textId="2237DFF1" w:rsidR="00C244AA" w:rsidRPr="00C244AA" w:rsidRDefault="00000000">
          <w:pPr>
            <w:pStyle w:val="Obsah1"/>
            <w:tabs>
              <w:tab w:val="left" w:pos="660"/>
              <w:tab w:val="right" w:leader="dot" w:pos="9062"/>
            </w:tabs>
            <w:rPr>
              <w:rFonts w:ascii="Times New Roman" w:eastAsiaTheme="minorEastAsia" w:hAnsi="Times New Roman" w:cs="Times New Roman"/>
              <w:b w:val="0"/>
              <w:bCs w:val="0"/>
              <w:caps w:val="0"/>
              <w:noProof/>
              <w:sz w:val="24"/>
              <w:szCs w:val="24"/>
              <w:lang w:eastAsia="sk-SK"/>
            </w:rPr>
          </w:pPr>
          <w:hyperlink w:anchor="_Toc118353284" w:history="1">
            <w:r w:rsidR="00C244AA" w:rsidRPr="00C244AA">
              <w:rPr>
                <w:rStyle w:val="Hypertextovprepojenie"/>
                <w:rFonts w:ascii="Times New Roman" w:eastAsia="Times New Roman" w:hAnsi="Times New Roman" w:cs="Times New Roman"/>
                <w:noProof/>
                <w:sz w:val="24"/>
                <w:szCs w:val="24"/>
                <w:lang w:eastAsia="sk-SK"/>
              </w:rPr>
              <w:t>12.</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imes New Roman" w:hAnsi="Times New Roman" w:cs="Times New Roman"/>
                <w:noProof/>
                <w:sz w:val="24"/>
                <w:szCs w:val="24"/>
                <w:lang w:eastAsia="sk-SK"/>
              </w:rPr>
              <w:t>Práva a povinnosti vychovávateľky ŠKD</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_Toc118353284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8</w:t>
            </w:r>
            <w:r w:rsidR="00C244AA" w:rsidRPr="00C244AA">
              <w:rPr>
                <w:rFonts w:ascii="Times New Roman" w:hAnsi="Times New Roman" w:cs="Times New Roman"/>
                <w:noProof/>
                <w:webHidden/>
                <w:sz w:val="24"/>
                <w:szCs w:val="24"/>
              </w:rPr>
              <w:fldChar w:fldCharType="end"/>
            </w:r>
          </w:hyperlink>
        </w:p>
        <w:p w14:paraId="3DB7DB9E" w14:textId="71031FDD" w:rsidR="00C244AA" w:rsidRPr="00C244AA" w:rsidRDefault="00000000">
          <w:pPr>
            <w:pStyle w:val="Obsah1"/>
            <w:tabs>
              <w:tab w:val="left" w:pos="660"/>
              <w:tab w:val="right" w:leader="dot" w:pos="9062"/>
            </w:tabs>
            <w:rPr>
              <w:rFonts w:ascii="Times New Roman" w:eastAsiaTheme="minorEastAsia" w:hAnsi="Times New Roman" w:cs="Times New Roman"/>
              <w:b w:val="0"/>
              <w:bCs w:val="0"/>
              <w:caps w:val="0"/>
              <w:noProof/>
              <w:sz w:val="24"/>
              <w:szCs w:val="24"/>
              <w:lang w:eastAsia="sk-SK"/>
            </w:rPr>
          </w:pPr>
          <w:hyperlink w:anchor="_Toc118353285" w:history="1">
            <w:r w:rsidR="00C244AA" w:rsidRPr="00C244AA">
              <w:rPr>
                <w:rStyle w:val="Hypertextovprepojenie"/>
                <w:rFonts w:ascii="Times New Roman" w:eastAsiaTheme="minorHAnsi" w:hAnsi="Times New Roman" w:cs="Times New Roman"/>
                <w:noProof/>
                <w:sz w:val="24"/>
                <w:szCs w:val="24"/>
              </w:rPr>
              <w:t>13.</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heme="minorHAnsi" w:hAnsi="Times New Roman" w:cs="Times New Roman"/>
                <w:noProof/>
                <w:sz w:val="24"/>
                <w:szCs w:val="24"/>
              </w:rPr>
              <w:t>Opatrenia vo výchove</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_Toc118353285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9</w:t>
            </w:r>
            <w:r w:rsidR="00C244AA" w:rsidRPr="00C244AA">
              <w:rPr>
                <w:rFonts w:ascii="Times New Roman" w:hAnsi="Times New Roman" w:cs="Times New Roman"/>
                <w:noProof/>
                <w:webHidden/>
                <w:sz w:val="24"/>
                <w:szCs w:val="24"/>
              </w:rPr>
              <w:fldChar w:fldCharType="end"/>
            </w:r>
          </w:hyperlink>
        </w:p>
        <w:p w14:paraId="51712260" w14:textId="3913F0C3" w:rsidR="00C244AA" w:rsidRPr="00C244AA" w:rsidRDefault="00000000">
          <w:pPr>
            <w:pStyle w:val="Obsah1"/>
            <w:tabs>
              <w:tab w:val="left" w:pos="660"/>
              <w:tab w:val="right" w:leader="dot" w:pos="9062"/>
            </w:tabs>
            <w:rPr>
              <w:rFonts w:ascii="Times New Roman" w:eastAsiaTheme="minorEastAsia" w:hAnsi="Times New Roman" w:cs="Times New Roman"/>
              <w:b w:val="0"/>
              <w:bCs w:val="0"/>
              <w:caps w:val="0"/>
              <w:noProof/>
              <w:sz w:val="24"/>
              <w:szCs w:val="24"/>
              <w:lang w:eastAsia="sk-SK"/>
            </w:rPr>
          </w:pPr>
          <w:hyperlink w:anchor="_Toc118353286" w:history="1">
            <w:r w:rsidR="00C244AA" w:rsidRPr="00C244AA">
              <w:rPr>
                <w:rStyle w:val="Hypertextovprepojenie"/>
                <w:rFonts w:ascii="Times New Roman" w:hAnsi="Times New Roman" w:cs="Times New Roman"/>
                <w:noProof/>
                <w:sz w:val="24"/>
                <w:szCs w:val="24"/>
              </w:rPr>
              <w:t>14.</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hAnsi="Times New Roman" w:cs="Times New Roman"/>
                <w:noProof/>
                <w:sz w:val="24"/>
                <w:szCs w:val="24"/>
              </w:rPr>
              <w:t>Dokumentácia ŠKD</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_Toc118353286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10</w:t>
            </w:r>
            <w:r w:rsidR="00C244AA" w:rsidRPr="00C244AA">
              <w:rPr>
                <w:rFonts w:ascii="Times New Roman" w:hAnsi="Times New Roman" w:cs="Times New Roman"/>
                <w:noProof/>
                <w:webHidden/>
                <w:sz w:val="24"/>
                <w:szCs w:val="24"/>
              </w:rPr>
              <w:fldChar w:fldCharType="end"/>
            </w:r>
          </w:hyperlink>
        </w:p>
        <w:p w14:paraId="7C409EE1" w14:textId="6657995D" w:rsidR="00C244AA" w:rsidRDefault="00000000">
          <w:pPr>
            <w:pStyle w:val="Obsah1"/>
            <w:tabs>
              <w:tab w:val="left" w:pos="660"/>
              <w:tab w:val="right" w:leader="dot" w:pos="9062"/>
            </w:tabs>
            <w:rPr>
              <w:rFonts w:eastAsiaTheme="minorEastAsia" w:cstheme="minorBidi"/>
              <w:b w:val="0"/>
              <w:bCs w:val="0"/>
              <w:caps w:val="0"/>
              <w:noProof/>
              <w:sz w:val="24"/>
              <w:szCs w:val="24"/>
              <w:lang w:eastAsia="sk-SK"/>
            </w:rPr>
          </w:pPr>
          <w:hyperlink w:anchor="_Toc118353287" w:history="1">
            <w:r w:rsidR="00C244AA" w:rsidRPr="00C244AA">
              <w:rPr>
                <w:rStyle w:val="Hypertextovprepojenie"/>
                <w:rFonts w:ascii="Times New Roman" w:eastAsiaTheme="minorHAnsi" w:hAnsi="Times New Roman" w:cs="Times New Roman"/>
                <w:noProof/>
                <w:sz w:val="24"/>
                <w:szCs w:val="24"/>
              </w:rPr>
              <w:t>15.</w:t>
            </w:r>
            <w:r w:rsidR="00C244AA" w:rsidRPr="00C244AA">
              <w:rPr>
                <w:rFonts w:ascii="Times New Roman" w:eastAsiaTheme="minorEastAsia" w:hAnsi="Times New Roman" w:cs="Times New Roman"/>
                <w:b w:val="0"/>
                <w:bCs w:val="0"/>
                <w:caps w:val="0"/>
                <w:noProof/>
                <w:sz w:val="24"/>
                <w:szCs w:val="24"/>
                <w:lang w:eastAsia="sk-SK"/>
              </w:rPr>
              <w:tab/>
            </w:r>
            <w:r w:rsidR="00C244AA" w:rsidRPr="00C244AA">
              <w:rPr>
                <w:rStyle w:val="Hypertextovprepojenie"/>
                <w:rFonts w:ascii="Times New Roman" w:eastAsiaTheme="minorHAnsi" w:hAnsi="Times New Roman" w:cs="Times New Roman"/>
                <w:noProof/>
                <w:sz w:val="24"/>
                <w:szCs w:val="24"/>
              </w:rPr>
              <w:t>Záverečné ustanovenie</w:t>
            </w:r>
            <w:r w:rsidR="00C244AA" w:rsidRPr="00C244AA">
              <w:rPr>
                <w:rFonts w:ascii="Times New Roman" w:hAnsi="Times New Roman" w:cs="Times New Roman"/>
                <w:noProof/>
                <w:webHidden/>
                <w:sz w:val="24"/>
                <w:szCs w:val="24"/>
              </w:rPr>
              <w:tab/>
            </w:r>
            <w:r w:rsidR="00C244AA" w:rsidRPr="00C244AA">
              <w:rPr>
                <w:rFonts w:ascii="Times New Roman" w:hAnsi="Times New Roman" w:cs="Times New Roman"/>
                <w:noProof/>
                <w:webHidden/>
                <w:sz w:val="24"/>
                <w:szCs w:val="24"/>
              </w:rPr>
              <w:fldChar w:fldCharType="begin"/>
            </w:r>
            <w:r w:rsidR="00C244AA" w:rsidRPr="00C244AA">
              <w:rPr>
                <w:rFonts w:ascii="Times New Roman" w:hAnsi="Times New Roman" w:cs="Times New Roman"/>
                <w:noProof/>
                <w:webHidden/>
                <w:sz w:val="24"/>
                <w:szCs w:val="24"/>
              </w:rPr>
              <w:instrText xml:space="preserve"> PAGEREF _Toc118353287 \h </w:instrText>
            </w:r>
            <w:r w:rsidR="00C244AA" w:rsidRPr="00C244AA">
              <w:rPr>
                <w:rFonts w:ascii="Times New Roman" w:hAnsi="Times New Roman" w:cs="Times New Roman"/>
                <w:noProof/>
                <w:webHidden/>
                <w:sz w:val="24"/>
                <w:szCs w:val="24"/>
              </w:rPr>
            </w:r>
            <w:r w:rsidR="00C244AA" w:rsidRPr="00C244AA">
              <w:rPr>
                <w:rFonts w:ascii="Times New Roman" w:hAnsi="Times New Roman" w:cs="Times New Roman"/>
                <w:noProof/>
                <w:webHidden/>
                <w:sz w:val="24"/>
                <w:szCs w:val="24"/>
              </w:rPr>
              <w:fldChar w:fldCharType="separate"/>
            </w:r>
            <w:r w:rsidR="00D560FF">
              <w:rPr>
                <w:rFonts w:ascii="Times New Roman" w:hAnsi="Times New Roman" w:cs="Times New Roman"/>
                <w:noProof/>
                <w:webHidden/>
                <w:sz w:val="24"/>
                <w:szCs w:val="24"/>
              </w:rPr>
              <w:t>10</w:t>
            </w:r>
            <w:r w:rsidR="00C244AA" w:rsidRPr="00C244AA">
              <w:rPr>
                <w:rFonts w:ascii="Times New Roman" w:hAnsi="Times New Roman" w:cs="Times New Roman"/>
                <w:noProof/>
                <w:webHidden/>
                <w:sz w:val="24"/>
                <w:szCs w:val="24"/>
              </w:rPr>
              <w:fldChar w:fldCharType="end"/>
            </w:r>
          </w:hyperlink>
        </w:p>
        <w:p w14:paraId="3405E97A" w14:textId="1D3D512D" w:rsidR="00C244AA" w:rsidRDefault="00C244AA">
          <w:r>
            <w:rPr>
              <w:b/>
              <w:bCs/>
              <w:noProof/>
            </w:rPr>
            <w:fldChar w:fldCharType="end"/>
          </w:r>
        </w:p>
      </w:sdtContent>
    </w:sdt>
    <w:p w14:paraId="1B0A4DB0" w14:textId="27285D59" w:rsidR="00C244AA" w:rsidRDefault="00C244AA"/>
    <w:p w14:paraId="69ABDD43" w14:textId="77777777" w:rsidR="00C244AA" w:rsidRPr="00BF5C76" w:rsidRDefault="00C244AA" w:rsidP="00BF5C76">
      <w:pPr>
        <w:tabs>
          <w:tab w:val="left" w:pos="1500"/>
        </w:tabs>
        <w:spacing w:line="360" w:lineRule="auto"/>
        <w:rPr>
          <w:rFonts w:ascii="Times New Roman" w:hAnsi="Times New Roman"/>
          <w:sz w:val="24"/>
          <w:szCs w:val="24"/>
        </w:rPr>
      </w:pPr>
    </w:p>
    <w:p w14:paraId="6A3CB502" w14:textId="77777777" w:rsidR="00E03096" w:rsidRPr="00BF5C76" w:rsidRDefault="00E03096" w:rsidP="00BF5C76">
      <w:pPr>
        <w:spacing w:line="360" w:lineRule="auto"/>
        <w:rPr>
          <w:rFonts w:ascii="Times New Roman" w:hAnsi="Times New Roman"/>
        </w:rPr>
      </w:pPr>
    </w:p>
    <w:p w14:paraId="35F90756" w14:textId="77777777" w:rsidR="00757AC1" w:rsidRPr="00BF5C76" w:rsidRDefault="00757AC1" w:rsidP="00BF5C76">
      <w:pPr>
        <w:spacing w:line="360" w:lineRule="auto"/>
        <w:rPr>
          <w:rFonts w:ascii="Times New Roman" w:hAnsi="Times New Roman"/>
        </w:rPr>
      </w:pPr>
    </w:p>
    <w:p w14:paraId="2D9B4084" w14:textId="77777777" w:rsidR="00757AC1" w:rsidRPr="00BF5C76" w:rsidRDefault="00757AC1" w:rsidP="00BF5C76">
      <w:pPr>
        <w:spacing w:line="360" w:lineRule="auto"/>
        <w:rPr>
          <w:rFonts w:ascii="Times New Roman" w:hAnsi="Times New Roman"/>
        </w:rPr>
      </w:pPr>
    </w:p>
    <w:p w14:paraId="3806CC5D" w14:textId="77777777" w:rsidR="00757AC1" w:rsidRPr="00BF5C76" w:rsidRDefault="00757AC1" w:rsidP="00BF5C76">
      <w:pPr>
        <w:spacing w:line="360" w:lineRule="auto"/>
        <w:rPr>
          <w:rFonts w:ascii="Times New Roman" w:hAnsi="Times New Roman"/>
        </w:rPr>
      </w:pPr>
    </w:p>
    <w:p w14:paraId="77DADF67" w14:textId="77777777" w:rsidR="00757AC1" w:rsidRPr="00BF5C76" w:rsidRDefault="00757AC1" w:rsidP="00BF5C76">
      <w:pPr>
        <w:spacing w:line="360" w:lineRule="auto"/>
        <w:rPr>
          <w:rFonts w:ascii="Times New Roman" w:hAnsi="Times New Roman"/>
        </w:rPr>
      </w:pPr>
    </w:p>
    <w:p w14:paraId="22B96788" w14:textId="77777777" w:rsidR="00757AC1" w:rsidRPr="00BF5C76" w:rsidRDefault="00757AC1" w:rsidP="00BF5C76">
      <w:pPr>
        <w:spacing w:line="360" w:lineRule="auto"/>
        <w:rPr>
          <w:rFonts w:ascii="Times New Roman" w:hAnsi="Times New Roman"/>
        </w:rPr>
      </w:pPr>
    </w:p>
    <w:p w14:paraId="077868C3" w14:textId="2275600A" w:rsidR="00757AC1" w:rsidRDefault="00757AC1" w:rsidP="00BF5C76">
      <w:pPr>
        <w:spacing w:line="360" w:lineRule="auto"/>
        <w:jc w:val="both"/>
        <w:rPr>
          <w:rFonts w:ascii="Times New Roman" w:hAnsi="Times New Roman"/>
        </w:rPr>
      </w:pPr>
    </w:p>
    <w:p w14:paraId="0BF215F6" w14:textId="77777777" w:rsidR="00C244AA" w:rsidRPr="00BF5C76" w:rsidRDefault="00C244AA" w:rsidP="00BF5C76">
      <w:pPr>
        <w:spacing w:line="360" w:lineRule="auto"/>
        <w:jc w:val="both"/>
        <w:rPr>
          <w:rFonts w:ascii="Times New Roman" w:hAnsi="Times New Roman"/>
        </w:rPr>
      </w:pPr>
    </w:p>
    <w:p w14:paraId="3496B7FF" w14:textId="669D5244" w:rsidR="00757AC1" w:rsidRPr="00C244AA" w:rsidRDefault="00757AC1" w:rsidP="00C244AA">
      <w:pPr>
        <w:pStyle w:val="Nadpis1"/>
        <w:numPr>
          <w:ilvl w:val="0"/>
          <w:numId w:val="18"/>
        </w:numPr>
        <w:rPr>
          <w:rFonts w:ascii="Times New Roman" w:eastAsiaTheme="minorHAnsi" w:hAnsi="Times New Roman" w:cs="Times New Roman"/>
          <w:b/>
          <w:bCs/>
          <w:color w:val="000000" w:themeColor="text1"/>
          <w:sz w:val="28"/>
          <w:szCs w:val="28"/>
        </w:rPr>
      </w:pPr>
      <w:bookmarkStart w:id="0" w:name="_Toc118353077"/>
      <w:bookmarkStart w:id="1" w:name="_Toc118353273"/>
      <w:r w:rsidRPr="00C244AA">
        <w:rPr>
          <w:rFonts w:ascii="Times New Roman" w:eastAsiaTheme="minorHAnsi" w:hAnsi="Times New Roman" w:cs="Times New Roman"/>
          <w:b/>
          <w:bCs/>
          <w:color w:val="000000" w:themeColor="text1"/>
          <w:sz w:val="28"/>
          <w:szCs w:val="28"/>
        </w:rPr>
        <w:lastRenderedPageBreak/>
        <w:t>Úvodné ustanovenia</w:t>
      </w:r>
      <w:bookmarkEnd w:id="0"/>
      <w:bookmarkEnd w:id="1"/>
    </w:p>
    <w:p w14:paraId="151D7F6A" w14:textId="77777777" w:rsidR="00757AC1" w:rsidRPr="00BF5C76" w:rsidRDefault="00757AC1" w:rsidP="00BF5C76">
      <w:pPr>
        <w:pStyle w:val="Odsekzoznamu"/>
        <w:numPr>
          <w:ilvl w:val="0"/>
          <w:numId w:val="3"/>
        </w:numPr>
        <w:autoSpaceDE w:val="0"/>
        <w:autoSpaceDN w:val="0"/>
        <w:adjustRightInd w:val="0"/>
        <w:spacing w:after="0" w:line="360" w:lineRule="auto"/>
        <w:jc w:val="both"/>
        <w:rPr>
          <w:rFonts w:ascii="Times New Roman" w:eastAsiaTheme="minorHAnsi" w:hAnsi="Times New Roman"/>
          <w:color w:val="0E0D0D"/>
          <w:sz w:val="24"/>
          <w:szCs w:val="24"/>
        </w:rPr>
      </w:pPr>
      <w:r w:rsidRPr="00BF5C76">
        <w:rPr>
          <w:rFonts w:ascii="Times New Roman" w:eastAsiaTheme="minorHAnsi" w:hAnsi="Times New Roman"/>
          <w:color w:val="0E0D0D"/>
          <w:sz w:val="24"/>
          <w:szCs w:val="24"/>
        </w:rPr>
        <w:t>Školský poriadok ŠKD je základnou organizačnou a pracovno-právnou normou</w:t>
      </w:r>
    </w:p>
    <w:p w14:paraId="27ADCDD1" w14:textId="77777777" w:rsidR="00757AC1" w:rsidRPr="00BF5C76" w:rsidRDefault="00757AC1" w:rsidP="00BF5C76">
      <w:pPr>
        <w:autoSpaceDE w:val="0"/>
        <w:autoSpaceDN w:val="0"/>
        <w:adjustRightInd w:val="0"/>
        <w:spacing w:after="0" w:line="360" w:lineRule="auto"/>
        <w:jc w:val="both"/>
        <w:rPr>
          <w:rFonts w:ascii="Times New Roman" w:eastAsiaTheme="minorHAnsi" w:hAnsi="Times New Roman"/>
          <w:color w:val="0E0D0D"/>
          <w:sz w:val="24"/>
          <w:szCs w:val="24"/>
        </w:rPr>
      </w:pPr>
      <w:r w:rsidRPr="00BF5C76">
        <w:rPr>
          <w:rFonts w:ascii="Times New Roman" w:eastAsiaTheme="minorHAnsi" w:hAnsi="Times New Roman"/>
          <w:color w:val="0E0D0D"/>
          <w:sz w:val="24"/>
          <w:szCs w:val="24"/>
        </w:rPr>
        <w:t xml:space="preserve">       školy, ktorá je právnym subjektom.</w:t>
      </w:r>
    </w:p>
    <w:p w14:paraId="51BD8944" w14:textId="0FAB550D" w:rsidR="00757AC1" w:rsidRPr="009660DB" w:rsidRDefault="00757AC1" w:rsidP="009660DB">
      <w:pPr>
        <w:pStyle w:val="Odsekzoznamu"/>
        <w:numPr>
          <w:ilvl w:val="0"/>
          <w:numId w:val="3"/>
        </w:numPr>
        <w:autoSpaceDE w:val="0"/>
        <w:autoSpaceDN w:val="0"/>
        <w:adjustRightInd w:val="0"/>
        <w:spacing w:after="0" w:line="360" w:lineRule="auto"/>
        <w:jc w:val="both"/>
        <w:rPr>
          <w:rFonts w:ascii="Times New Roman" w:eastAsiaTheme="minorHAnsi" w:hAnsi="Times New Roman"/>
          <w:color w:val="0E0D0D"/>
          <w:sz w:val="24"/>
          <w:szCs w:val="24"/>
        </w:rPr>
      </w:pPr>
      <w:r w:rsidRPr="009660DB">
        <w:rPr>
          <w:rFonts w:ascii="Times New Roman" w:eastAsiaTheme="minorHAnsi" w:hAnsi="Times New Roman"/>
          <w:color w:val="0E0D0D"/>
          <w:sz w:val="24"/>
          <w:szCs w:val="24"/>
        </w:rPr>
        <w:t>Školský poriadok ŠKD je legislatívne upravený §2 a §3 vyhlášky MŠ SR 306/2009</w:t>
      </w:r>
    </w:p>
    <w:p w14:paraId="6F47D456" w14:textId="77777777" w:rsidR="00757AC1" w:rsidRPr="00BF5C76" w:rsidRDefault="00757AC1" w:rsidP="00BF5C76">
      <w:pPr>
        <w:autoSpaceDE w:val="0"/>
        <w:autoSpaceDN w:val="0"/>
        <w:adjustRightInd w:val="0"/>
        <w:spacing w:after="0" w:line="360" w:lineRule="auto"/>
        <w:jc w:val="both"/>
        <w:rPr>
          <w:rFonts w:ascii="Times New Roman" w:eastAsiaTheme="minorHAnsi" w:hAnsi="Times New Roman"/>
          <w:color w:val="0E0D0D"/>
          <w:sz w:val="24"/>
          <w:szCs w:val="24"/>
        </w:rPr>
      </w:pPr>
      <w:r w:rsidRPr="00BF5C76">
        <w:rPr>
          <w:rFonts w:ascii="Times New Roman" w:eastAsiaTheme="minorHAnsi" w:hAnsi="Times New Roman"/>
          <w:color w:val="0E0D0D"/>
          <w:sz w:val="24"/>
          <w:szCs w:val="24"/>
        </w:rPr>
        <w:t xml:space="preserve">      Z. z. o školskom klube detí, školskom stredisku záujmovej činnosti, centre voľného</w:t>
      </w:r>
    </w:p>
    <w:p w14:paraId="31A9D0E4" w14:textId="77777777" w:rsidR="00757AC1" w:rsidRPr="00BF5C76" w:rsidRDefault="00757AC1" w:rsidP="00BF5C76">
      <w:pPr>
        <w:autoSpaceDE w:val="0"/>
        <w:autoSpaceDN w:val="0"/>
        <w:adjustRightInd w:val="0"/>
        <w:spacing w:after="0" w:line="360" w:lineRule="auto"/>
        <w:jc w:val="both"/>
        <w:rPr>
          <w:rFonts w:ascii="Times New Roman" w:eastAsiaTheme="minorHAnsi" w:hAnsi="Times New Roman"/>
          <w:color w:val="0E0D0D"/>
          <w:sz w:val="24"/>
          <w:szCs w:val="24"/>
        </w:rPr>
      </w:pPr>
      <w:r w:rsidRPr="00BF5C76">
        <w:rPr>
          <w:rFonts w:ascii="Times New Roman" w:eastAsiaTheme="minorHAnsi" w:hAnsi="Times New Roman"/>
          <w:color w:val="0E0D0D"/>
          <w:sz w:val="24"/>
          <w:szCs w:val="24"/>
        </w:rPr>
        <w:t xml:space="preserve">      času, školskom hospodárstve a stredisku odbornej praxe.</w:t>
      </w:r>
    </w:p>
    <w:p w14:paraId="0363AE0A" w14:textId="77777777" w:rsidR="00697781" w:rsidRPr="00BF5C76" w:rsidRDefault="00697781" w:rsidP="00BF5C76">
      <w:pPr>
        <w:autoSpaceDE w:val="0"/>
        <w:autoSpaceDN w:val="0"/>
        <w:adjustRightInd w:val="0"/>
        <w:spacing w:after="0" w:line="360" w:lineRule="auto"/>
        <w:jc w:val="both"/>
        <w:rPr>
          <w:rFonts w:ascii="Times New Roman" w:eastAsiaTheme="minorHAnsi" w:hAnsi="Times New Roman"/>
          <w:color w:val="0E0D0D"/>
          <w:sz w:val="24"/>
          <w:szCs w:val="24"/>
        </w:rPr>
      </w:pPr>
    </w:p>
    <w:p w14:paraId="1AE4871C" w14:textId="1F6D464D" w:rsidR="0030172E" w:rsidRPr="00C244AA" w:rsidRDefault="00697781" w:rsidP="00C244AA">
      <w:pPr>
        <w:pStyle w:val="Nadpis1"/>
        <w:numPr>
          <w:ilvl w:val="0"/>
          <w:numId w:val="18"/>
        </w:numPr>
        <w:rPr>
          <w:rFonts w:ascii="Times New Roman" w:eastAsiaTheme="minorHAnsi" w:hAnsi="Times New Roman" w:cs="Times New Roman"/>
          <w:b/>
          <w:bCs/>
          <w:color w:val="000000" w:themeColor="text1"/>
          <w:sz w:val="28"/>
          <w:szCs w:val="28"/>
        </w:rPr>
      </w:pPr>
      <w:bookmarkStart w:id="2" w:name="_Toc118353078"/>
      <w:bookmarkStart w:id="3" w:name="_Toc118353274"/>
      <w:r w:rsidRPr="00C244AA">
        <w:rPr>
          <w:rFonts w:ascii="Times New Roman" w:eastAsiaTheme="minorHAnsi" w:hAnsi="Times New Roman" w:cs="Times New Roman"/>
          <w:b/>
          <w:bCs/>
          <w:color w:val="000000" w:themeColor="text1"/>
          <w:sz w:val="28"/>
          <w:szCs w:val="28"/>
        </w:rPr>
        <w:t>Charakteristika</w:t>
      </w:r>
      <w:bookmarkEnd w:id="2"/>
      <w:bookmarkEnd w:id="3"/>
    </w:p>
    <w:p w14:paraId="4C1FF571" w14:textId="77ABAF78" w:rsidR="00697781" w:rsidRPr="00BF5C76" w:rsidRDefault="00697781" w:rsidP="009660DB">
      <w:pPr>
        <w:spacing w:after="0" w:line="360" w:lineRule="auto"/>
        <w:ind w:left="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Školský poriadok upravuje podrobnosti o výkone práv a povinností detí, žiakov a ich zákonných zástupcov v školskom zariadení, pravidlá vzájomných vzťahov a vzťahov s pedagogickými a odbornými zamestnancami, ďalšími zamestnancami školy a školských zariadení a podmienky na zaistenie bezpečnosti a ochrany zdravia detí a žiakov, zamestnancov vo výchove a vzdelávaní a ich ochrany pred sociálno-patologickými javmi, diskrimináciou alebo násilím. Školský poriadok upravuje vnútorný režim, prevádzku a podmienky nakladania s majetkom v školskom zariadení- školskom klube detí.</w:t>
      </w:r>
    </w:p>
    <w:p w14:paraId="0117D9B4" w14:textId="77777777" w:rsidR="00697781" w:rsidRPr="00BF5C76" w:rsidRDefault="00697781" w:rsidP="009660DB">
      <w:pPr>
        <w:spacing w:after="0" w:line="360" w:lineRule="auto"/>
        <w:ind w:left="708" w:firstLine="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Dieťa, ktoré sa po zápise zákonným zástupcom stáva dieťaťom zapísaným v školskom klube detí, zaväzuje sa riadiť pokynmi tohto školského poriadku a je povinné dodržiavať pravidlá správania v škole, v školskom klube aj mimo školy a školského klubu detí.</w:t>
      </w:r>
    </w:p>
    <w:p w14:paraId="0B078637" w14:textId="77777777" w:rsidR="00697781" w:rsidRPr="00BF5C76" w:rsidRDefault="00697781" w:rsidP="009660DB">
      <w:pPr>
        <w:spacing w:after="0" w:line="360" w:lineRule="auto"/>
        <w:ind w:left="708" w:firstLine="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Škola bude dôsledne dodržiavať Deklaráciu práv dieťaťa, Dohovor o právach dieťaťa a listinu základných práv a slobôd vo vzťahu k žiakom, pedagogickým a odborným zamestnancom školy a školských zariadení.</w:t>
      </w:r>
    </w:p>
    <w:p w14:paraId="3AB4ABD2" w14:textId="77777777" w:rsidR="00697781" w:rsidRPr="00BF5C76" w:rsidRDefault="00697781" w:rsidP="009660DB">
      <w:pPr>
        <w:spacing w:after="0" w:line="360" w:lineRule="auto"/>
        <w:ind w:left="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 xml:space="preserve">Školský poriadok ŠKD vychádza zo zákona č. 245/2008 </w:t>
      </w:r>
      <w:proofErr w:type="spellStart"/>
      <w:r w:rsidRPr="00BF5C76">
        <w:rPr>
          <w:rFonts w:ascii="Times New Roman" w:eastAsia="Times New Roman" w:hAnsi="Times New Roman"/>
          <w:sz w:val="24"/>
          <w:szCs w:val="24"/>
          <w:lang w:eastAsia="sk-SK"/>
        </w:rPr>
        <w:t>Z.z</w:t>
      </w:r>
      <w:proofErr w:type="spellEnd"/>
      <w:r w:rsidRPr="00BF5C76">
        <w:rPr>
          <w:rFonts w:ascii="Times New Roman" w:eastAsia="Times New Roman" w:hAnsi="Times New Roman"/>
          <w:sz w:val="24"/>
          <w:szCs w:val="24"/>
          <w:lang w:eastAsia="sk-SK"/>
        </w:rPr>
        <w:t xml:space="preserve">. o výchove a vzdelávaní (školský zákon) a o zmene a doplnení niektorých zákonov v znení neskorších predpisov, zákona č. 124/2006 </w:t>
      </w:r>
      <w:proofErr w:type="spellStart"/>
      <w:r w:rsidRPr="00BF5C76">
        <w:rPr>
          <w:rFonts w:ascii="Times New Roman" w:eastAsia="Times New Roman" w:hAnsi="Times New Roman"/>
          <w:sz w:val="24"/>
          <w:szCs w:val="24"/>
          <w:lang w:eastAsia="sk-SK"/>
        </w:rPr>
        <w:t>Z.z</w:t>
      </w:r>
      <w:proofErr w:type="spellEnd"/>
      <w:r w:rsidRPr="00BF5C76">
        <w:rPr>
          <w:rFonts w:ascii="Times New Roman" w:eastAsia="Times New Roman" w:hAnsi="Times New Roman"/>
          <w:sz w:val="24"/>
          <w:szCs w:val="24"/>
          <w:lang w:eastAsia="sk-SK"/>
        </w:rPr>
        <w:t>. o bezpečnosti a ochrane zdravia pri práci a o zmene a doplnení niektorých neskorších predpisov, vyhlášky Ministerstva školstva Slovenskej republiky     z 15. júla 2009 č. 306/2009 Z.Z. o školskom klube detí, školskom stredisku záujmovej činnosti, centre voľného času, školskom hospodárstve a stredisku odbornej praxe, o podrobnostiach a organizácii školského roka na základných školách, metodického pokynu č. 7/2006-R k prevencii a riešenia šikanovania žiakov v školách a školských zariadeniach, Metodického pokynu č. 22/2011 na hodnotenie žiakov základnej školy, organizačného poriadku školy a pracovného poriadku.</w:t>
      </w:r>
    </w:p>
    <w:p w14:paraId="40307357" w14:textId="55661D2A" w:rsidR="00697781" w:rsidRPr="00BF5C76" w:rsidRDefault="00697781" w:rsidP="009660DB">
      <w:pPr>
        <w:spacing w:after="0" w:line="360" w:lineRule="auto"/>
        <w:ind w:left="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lastRenderedPageBreak/>
        <w:t xml:space="preserve">Školský klub detí podľa zákona č. 245/2008 </w:t>
      </w:r>
      <w:proofErr w:type="spellStart"/>
      <w:r w:rsidRPr="00BF5C76">
        <w:rPr>
          <w:rFonts w:ascii="Times New Roman" w:eastAsia="Times New Roman" w:hAnsi="Times New Roman"/>
          <w:sz w:val="24"/>
          <w:szCs w:val="24"/>
          <w:lang w:eastAsia="sk-SK"/>
        </w:rPr>
        <w:t>Z.z</w:t>
      </w:r>
      <w:proofErr w:type="spellEnd"/>
      <w:r w:rsidRPr="00BF5C76">
        <w:rPr>
          <w:rFonts w:ascii="Times New Roman" w:eastAsia="Times New Roman" w:hAnsi="Times New Roman"/>
          <w:sz w:val="24"/>
          <w:szCs w:val="24"/>
          <w:lang w:eastAsia="sk-SK"/>
        </w:rPr>
        <w:t>. o výchove a vzdelávaní (školský zákon) a o zmene a doplnení niektorých zákonov, zabezpečuje pre deti, ktoré plnia povinn</w:t>
      </w:r>
      <w:r w:rsidR="0087709A">
        <w:rPr>
          <w:rFonts w:ascii="Times New Roman" w:eastAsia="Times New Roman" w:hAnsi="Times New Roman"/>
          <w:sz w:val="24"/>
          <w:szCs w:val="24"/>
          <w:lang w:eastAsia="sk-SK"/>
        </w:rPr>
        <w:t>ú</w:t>
      </w:r>
      <w:r w:rsidR="009660DB">
        <w:rPr>
          <w:rFonts w:ascii="Times New Roman" w:eastAsia="Times New Roman" w:hAnsi="Times New Roman"/>
          <w:sz w:val="24"/>
          <w:szCs w:val="24"/>
          <w:lang w:eastAsia="sk-SK"/>
        </w:rPr>
        <w:t xml:space="preserve"> </w:t>
      </w:r>
      <w:r w:rsidRPr="00BF5C76">
        <w:rPr>
          <w:rFonts w:ascii="Times New Roman" w:eastAsia="Times New Roman" w:hAnsi="Times New Roman"/>
          <w:sz w:val="24"/>
          <w:szCs w:val="24"/>
          <w:lang w:eastAsia="sk-SK"/>
        </w:rPr>
        <w:t>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p w14:paraId="3E503A15" w14:textId="614125ED" w:rsidR="00BF5C76" w:rsidRPr="00C244AA" w:rsidRDefault="00697781" w:rsidP="009660DB">
      <w:pPr>
        <w:spacing w:after="0" w:line="360" w:lineRule="auto"/>
        <w:ind w:left="708"/>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V štruktúre činnosti ŠKD ide o cieľavedomé a plánovité výchovné pôsobenie na osobnosť dieťaťa, so zameraním na rozvoj jeho kladných vlastností, rozvoj stravovacích a hygienických návykov, rozvoj zručností a schopností formou záujmových a telovýchovných oblastí výchovy. Organickou súčasťou je plnenie špecifických sociálnych činností a to organizovaním stravovania žiakov, oddychu a relaxácie, spontánnej činnosti, hier a výkonom nevyhnutného pedagogického dozoru pri činnostiach počas pobytu detí v ŠKD.</w:t>
      </w:r>
    </w:p>
    <w:p w14:paraId="79E77B75" w14:textId="74008E5C" w:rsidR="00BF5C76" w:rsidRPr="00C244AA" w:rsidRDefault="003F4B1F" w:rsidP="00C244AA">
      <w:pPr>
        <w:pStyle w:val="Nadpis1"/>
        <w:numPr>
          <w:ilvl w:val="0"/>
          <w:numId w:val="18"/>
        </w:numPr>
        <w:rPr>
          <w:rFonts w:ascii="Times New Roman" w:eastAsia="Times New Roman" w:hAnsi="Times New Roman" w:cs="Times New Roman"/>
          <w:b/>
          <w:bCs/>
          <w:color w:val="000000" w:themeColor="text1"/>
          <w:sz w:val="28"/>
          <w:szCs w:val="28"/>
          <w:lang w:eastAsia="sk-SK"/>
        </w:rPr>
      </w:pPr>
      <w:bookmarkStart w:id="4" w:name="_Toc118353079"/>
      <w:bookmarkStart w:id="5" w:name="_Toc118353275"/>
      <w:r w:rsidRPr="00C244AA">
        <w:rPr>
          <w:rFonts w:ascii="Times New Roman" w:eastAsia="Times New Roman" w:hAnsi="Times New Roman" w:cs="Times New Roman"/>
          <w:b/>
          <w:bCs/>
          <w:color w:val="000000" w:themeColor="text1"/>
          <w:sz w:val="28"/>
          <w:szCs w:val="28"/>
          <w:lang w:eastAsia="sk-SK"/>
        </w:rPr>
        <w:t>Riadenie a organizácia školského klubu detí</w:t>
      </w:r>
      <w:bookmarkEnd w:id="4"/>
      <w:bookmarkEnd w:id="5"/>
    </w:p>
    <w:p w14:paraId="31B52A7B" w14:textId="77777777" w:rsidR="00282424" w:rsidRPr="00BF5C76"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Školský klub detí, ktorý je zriadený ako súčasť základnej školy, riadi riaditeľ</w:t>
      </w:r>
      <w:r w:rsidR="00B25331" w:rsidRPr="00BF5C76">
        <w:rPr>
          <w:rFonts w:ascii="Times New Roman" w:eastAsia="Wingdings-Regular" w:hAnsi="Times New Roman"/>
          <w:color w:val="0E0D0D"/>
          <w:sz w:val="24"/>
          <w:szCs w:val="24"/>
        </w:rPr>
        <w:t>ka</w:t>
      </w:r>
      <w:r w:rsidRPr="00BF5C76">
        <w:rPr>
          <w:rFonts w:ascii="Times New Roman" w:eastAsia="Wingdings-Regular" w:hAnsi="Times New Roman"/>
          <w:color w:val="0E0D0D"/>
          <w:sz w:val="24"/>
          <w:szCs w:val="24"/>
        </w:rPr>
        <w:t xml:space="preserve"> základnej</w:t>
      </w:r>
      <w:r w:rsidR="00900D4D" w:rsidRPr="00BF5C76">
        <w:rPr>
          <w:rFonts w:ascii="Times New Roman" w:eastAsia="Wingdings-Regular" w:hAnsi="Times New Roman"/>
          <w:color w:val="0E0D0D"/>
          <w:sz w:val="24"/>
          <w:szCs w:val="24"/>
        </w:rPr>
        <w:t xml:space="preserve"> školy</w:t>
      </w:r>
      <w:r w:rsidR="00C13AD2" w:rsidRPr="00BF5C76">
        <w:rPr>
          <w:rFonts w:ascii="Times New Roman" w:eastAsia="Wingdings-Regular" w:hAnsi="Times New Roman"/>
          <w:color w:val="0E0D0D"/>
          <w:sz w:val="24"/>
          <w:szCs w:val="24"/>
        </w:rPr>
        <w:t>.</w:t>
      </w:r>
    </w:p>
    <w:p w14:paraId="71398194" w14:textId="77777777" w:rsidR="00E44B8C" w:rsidRDefault="00282424" w:rsidP="00E44B8C">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ŠKD je zriadený podľa vyhlášky MŠ SR číslo 306/2009 Z. z. o školskom klube</w:t>
      </w:r>
    </w:p>
    <w:p w14:paraId="3EF2A627" w14:textId="77777777" w:rsidR="00E44B8C" w:rsidRDefault="00282424" w:rsidP="00E44B8C">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E44B8C">
        <w:rPr>
          <w:rFonts w:ascii="Times New Roman" w:eastAsia="Wingdings-Regular" w:hAnsi="Times New Roman"/>
          <w:color w:val="0E0D0D"/>
          <w:sz w:val="24"/>
          <w:szCs w:val="24"/>
        </w:rPr>
        <w:t>detí, školskom stredisku záujmovej činnosti, centre voľného času, školskom</w:t>
      </w:r>
    </w:p>
    <w:p w14:paraId="3365169B" w14:textId="35EF789B" w:rsidR="00282424" w:rsidRPr="00E44B8C" w:rsidRDefault="00282424" w:rsidP="00E44B8C">
      <w:pPr>
        <w:pStyle w:val="Odsekzoznamu"/>
        <w:autoSpaceDE w:val="0"/>
        <w:autoSpaceDN w:val="0"/>
        <w:adjustRightInd w:val="0"/>
        <w:spacing w:after="0" w:line="360" w:lineRule="auto"/>
        <w:ind w:left="422"/>
        <w:jc w:val="both"/>
        <w:rPr>
          <w:rFonts w:ascii="Times New Roman" w:eastAsia="Wingdings-Regular" w:hAnsi="Times New Roman"/>
          <w:color w:val="0E0D0D"/>
          <w:sz w:val="24"/>
          <w:szCs w:val="24"/>
        </w:rPr>
      </w:pPr>
      <w:r w:rsidRPr="00E44B8C">
        <w:rPr>
          <w:rFonts w:ascii="Times New Roman" w:eastAsia="Wingdings-Regular" w:hAnsi="Times New Roman"/>
          <w:color w:val="0E0D0D"/>
          <w:sz w:val="24"/>
          <w:szCs w:val="24"/>
        </w:rPr>
        <w:t>hospodárstve a stredisku odbornej praxe.</w:t>
      </w:r>
    </w:p>
    <w:p w14:paraId="4820FC7E" w14:textId="77777777" w:rsidR="00282424" w:rsidRPr="00BF5C76"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Školský klub detí riadi riaditeľ</w:t>
      </w:r>
      <w:r w:rsidR="00B25331" w:rsidRPr="00BF5C76">
        <w:rPr>
          <w:rFonts w:ascii="Times New Roman" w:eastAsia="Wingdings-Regular" w:hAnsi="Times New Roman"/>
          <w:color w:val="0E0D0D"/>
          <w:sz w:val="24"/>
          <w:szCs w:val="24"/>
        </w:rPr>
        <w:t>ka</w:t>
      </w:r>
      <w:r w:rsidRPr="00BF5C76">
        <w:rPr>
          <w:rFonts w:ascii="Times New Roman" w:eastAsia="Wingdings-Regular" w:hAnsi="Times New Roman"/>
          <w:color w:val="0E0D0D"/>
          <w:sz w:val="24"/>
          <w:szCs w:val="24"/>
        </w:rPr>
        <w:t xml:space="preserve"> školy,</w:t>
      </w:r>
      <w:r w:rsidR="00B25331" w:rsidRPr="00BF5C76">
        <w:rPr>
          <w:rFonts w:ascii="Times New Roman" w:eastAsia="Wingdings-Regular" w:hAnsi="Times New Roman"/>
          <w:color w:val="0E0D0D"/>
          <w:sz w:val="24"/>
          <w:szCs w:val="24"/>
        </w:rPr>
        <w:t xml:space="preserve"> v prenesenej právomoci zástupkyne riaditeľky školy.</w:t>
      </w:r>
    </w:p>
    <w:p w14:paraId="348352DA" w14:textId="77777777" w:rsidR="00282424" w:rsidRPr="00BF5C76"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Riaditeľ</w:t>
      </w:r>
      <w:r w:rsidR="006B3D85" w:rsidRPr="00BF5C76">
        <w:rPr>
          <w:rFonts w:ascii="Times New Roman" w:eastAsia="Wingdings-Regular" w:hAnsi="Times New Roman"/>
          <w:color w:val="0E0D0D"/>
          <w:sz w:val="24"/>
          <w:szCs w:val="24"/>
        </w:rPr>
        <w:t>ka</w:t>
      </w:r>
      <w:r w:rsidRPr="00BF5C76">
        <w:rPr>
          <w:rFonts w:ascii="Times New Roman" w:eastAsia="Wingdings-Regular" w:hAnsi="Times New Roman"/>
          <w:color w:val="0E0D0D"/>
          <w:sz w:val="24"/>
          <w:szCs w:val="24"/>
        </w:rPr>
        <w:t xml:space="preserve"> školy určuje počet oddelení ŠKD podľa počtu prihlásených detí.</w:t>
      </w:r>
    </w:p>
    <w:p w14:paraId="2D0E504F" w14:textId="77777777" w:rsidR="00282424" w:rsidRPr="00BF5C76"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Výchovno-vzdelávaciu činnosť v ŠKD organizuje vychovávateľka ŠKD.</w:t>
      </w:r>
    </w:p>
    <w:p w14:paraId="4FC12677" w14:textId="77777777" w:rsidR="00E44B8C" w:rsidRDefault="00282424" w:rsidP="00E44B8C">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Predmetom činnosti ŠKD je výchovno-vzdelávacia činnosť detí školy, činnosť</w:t>
      </w:r>
    </w:p>
    <w:p w14:paraId="3DCE4815" w14:textId="468DFA1E" w:rsidR="00282424" w:rsidRPr="00E44B8C" w:rsidRDefault="00282424" w:rsidP="00E44B8C">
      <w:pPr>
        <w:pStyle w:val="Odsekzoznamu"/>
        <w:autoSpaceDE w:val="0"/>
        <w:autoSpaceDN w:val="0"/>
        <w:adjustRightInd w:val="0"/>
        <w:spacing w:after="0" w:line="360" w:lineRule="auto"/>
        <w:ind w:left="422"/>
        <w:jc w:val="both"/>
        <w:rPr>
          <w:rFonts w:ascii="Times New Roman" w:eastAsia="Wingdings-Regular" w:hAnsi="Times New Roman"/>
          <w:color w:val="0E0D0D"/>
          <w:sz w:val="24"/>
          <w:szCs w:val="24"/>
        </w:rPr>
      </w:pPr>
      <w:r w:rsidRPr="00E44B8C">
        <w:rPr>
          <w:rFonts w:ascii="Times New Roman" w:eastAsia="Wingdings-Regular" w:hAnsi="Times New Roman"/>
          <w:color w:val="0E0D0D"/>
          <w:sz w:val="24"/>
          <w:szCs w:val="24"/>
        </w:rPr>
        <w:t xml:space="preserve">oddychová, relaxačná, činnosť záujmového charakteru, aktivity súvisiace s prípravou </w:t>
      </w:r>
      <w:r w:rsidR="003148DB" w:rsidRPr="00E44B8C">
        <w:rPr>
          <w:rFonts w:ascii="Times New Roman" w:eastAsia="Wingdings-Regular" w:hAnsi="Times New Roman"/>
          <w:color w:val="0E0D0D"/>
          <w:sz w:val="24"/>
          <w:szCs w:val="24"/>
        </w:rPr>
        <w:t xml:space="preserve">         </w:t>
      </w:r>
      <w:r w:rsidR="002C6541" w:rsidRPr="00E44B8C">
        <w:rPr>
          <w:rFonts w:ascii="Times New Roman" w:eastAsia="Wingdings-Regular" w:hAnsi="Times New Roman"/>
          <w:color w:val="0E0D0D"/>
          <w:sz w:val="24"/>
          <w:szCs w:val="24"/>
        </w:rPr>
        <w:t xml:space="preserve">   </w:t>
      </w:r>
      <w:r w:rsidR="003148DB" w:rsidRPr="00E44B8C">
        <w:rPr>
          <w:rFonts w:ascii="Times New Roman" w:eastAsia="Wingdings-Regular" w:hAnsi="Times New Roman"/>
          <w:color w:val="0E0D0D"/>
          <w:sz w:val="24"/>
          <w:szCs w:val="24"/>
        </w:rPr>
        <w:t xml:space="preserve">na </w:t>
      </w:r>
      <w:r w:rsidRPr="00E44B8C">
        <w:rPr>
          <w:rFonts w:ascii="Times New Roman" w:eastAsia="Wingdings-Regular" w:hAnsi="Times New Roman"/>
          <w:color w:val="0E0D0D"/>
          <w:sz w:val="24"/>
          <w:szCs w:val="24"/>
        </w:rPr>
        <w:t>vyučovanie a ďalšie formy voľno-časových aktivít detí.</w:t>
      </w:r>
    </w:p>
    <w:p w14:paraId="2DB02239" w14:textId="77777777" w:rsidR="00282424" w:rsidRPr="00BF5C76"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Jedna hodina výchovno-vzdelávacej činnosti v ŠKD trvá 60 minút.</w:t>
      </w:r>
    </w:p>
    <w:p w14:paraId="11F84A5C" w14:textId="77777777" w:rsidR="00E44B8C" w:rsidRDefault="00282424" w:rsidP="00E44B8C">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Pedagogický zamestnanec ŠKD (vychovávateľka) je členom pedagogickej rady.</w:t>
      </w:r>
    </w:p>
    <w:p w14:paraId="658E2DBF" w14:textId="1B1F11BD" w:rsidR="00282424" w:rsidRPr="00E44B8C" w:rsidRDefault="00282424" w:rsidP="00E44B8C">
      <w:pPr>
        <w:pStyle w:val="Odsekzoznamu"/>
        <w:autoSpaceDE w:val="0"/>
        <w:autoSpaceDN w:val="0"/>
        <w:adjustRightInd w:val="0"/>
        <w:spacing w:after="0" w:line="360" w:lineRule="auto"/>
        <w:ind w:left="422"/>
        <w:jc w:val="both"/>
        <w:rPr>
          <w:rFonts w:ascii="Times New Roman" w:eastAsia="Wingdings-Regular" w:hAnsi="Times New Roman"/>
          <w:color w:val="0E0D0D"/>
          <w:sz w:val="24"/>
          <w:szCs w:val="24"/>
        </w:rPr>
      </w:pPr>
      <w:r w:rsidRPr="00E44B8C">
        <w:rPr>
          <w:rFonts w:ascii="Times New Roman" w:eastAsia="Wingdings-Regular" w:hAnsi="Times New Roman"/>
          <w:color w:val="0E0D0D"/>
          <w:sz w:val="24"/>
          <w:szCs w:val="24"/>
        </w:rPr>
        <w:t>Zároveň je členom MZ, ktorého činnosť riadi a usmerňuje vedúci MZ.</w:t>
      </w:r>
    </w:p>
    <w:p w14:paraId="680AEBD6" w14:textId="37050DC8" w:rsidR="002C6541" w:rsidRPr="00C244AA" w:rsidRDefault="00282424" w:rsidP="00BF5C76">
      <w:pPr>
        <w:pStyle w:val="Odsekzoznamu"/>
        <w:numPr>
          <w:ilvl w:val="0"/>
          <w:numId w:val="6"/>
        </w:numPr>
        <w:autoSpaceDE w:val="0"/>
        <w:autoSpaceDN w:val="0"/>
        <w:adjustRightInd w:val="0"/>
        <w:spacing w:after="0" w:line="360" w:lineRule="auto"/>
        <w:jc w:val="both"/>
        <w:rPr>
          <w:rFonts w:ascii="Times New Roman" w:eastAsia="Wingdings-Regular" w:hAnsi="Times New Roman"/>
          <w:color w:val="0E0D0D"/>
          <w:sz w:val="24"/>
          <w:szCs w:val="24"/>
        </w:rPr>
      </w:pPr>
      <w:r w:rsidRPr="00BF5C76">
        <w:rPr>
          <w:rFonts w:ascii="Times New Roman" w:eastAsia="Wingdings-Regular" w:hAnsi="Times New Roman"/>
          <w:color w:val="0E0D0D"/>
          <w:sz w:val="24"/>
          <w:szCs w:val="24"/>
        </w:rPr>
        <w:t>Vychovávateľka sa zúčastňuje pracovných porád školy, pomáha organizačne zabezpečovať</w:t>
      </w:r>
      <w:r w:rsidR="00B25331" w:rsidRPr="00BF5C76">
        <w:rPr>
          <w:rFonts w:ascii="Times New Roman" w:eastAsia="Wingdings-Regular" w:hAnsi="Times New Roman"/>
          <w:color w:val="0E0D0D"/>
          <w:sz w:val="24"/>
          <w:szCs w:val="24"/>
        </w:rPr>
        <w:t xml:space="preserve"> denný chod školy. Zodpovedá za správnosť vedenia dokumentácie ŠKD.</w:t>
      </w:r>
    </w:p>
    <w:p w14:paraId="3BC3D827" w14:textId="3F25959E" w:rsidR="003F4B1F" w:rsidRPr="00C244AA" w:rsidRDefault="006723CF" w:rsidP="00C244AA">
      <w:pPr>
        <w:pStyle w:val="Nadpis1"/>
        <w:numPr>
          <w:ilvl w:val="0"/>
          <w:numId w:val="18"/>
        </w:numPr>
        <w:rPr>
          <w:rFonts w:ascii="Times New Roman" w:eastAsia="Times New Roman" w:hAnsi="Times New Roman" w:cs="Times New Roman"/>
          <w:b/>
          <w:bCs/>
          <w:color w:val="000000" w:themeColor="text1"/>
          <w:sz w:val="28"/>
          <w:szCs w:val="28"/>
          <w:lang w:eastAsia="sk-SK"/>
        </w:rPr>
      </w:pPr>
      <w:bookmarkStart w:id="6" w:name="_Toc118353080"/>
      <w:bookmarkStart w:id="7" w:name="_Toc118353276"/>
      <w:r w:rsidRPr="00C244AA">
        <w:rPr>
          <w:rFonts w:ascii="Times New Roman" w:eastAsia="Times New Roman" w:hAnsi="Times New Roman" w:cs="Times New Roman"/>
          <w:b/>
          <w:bCs/>
          <w:color w:val="000000" w:themeColor="text1"/>
          <w:sz w:val="28"/>
          <w:szCs w:val="28"/>
          <w:lang w:eastAsia="sk-SK"/>
        </w:rPr>
        <w:lastRenderedPageBreak/>
        <w:t>Prevádzka školského klubu detí</w:t>
      </w:r>
      <w:bookmarkEnd w:id="6"/>
      <w:bookmarkEnd w:id="7"/>
    </w:p>
    <w:p w14:paraId="634829A1" w14:textId="77777777" w:rsidR="006723CF" w:rsidRPr="00BF5C76" w:rsidRDefault="006723CF" w:rsidP="00E44B8C">
      <w:pPr>
        <w:numPr>
          <w:ilvl w:val="1"/>
          <w:numId w:val="7"/>
        </w:numPr>
        <w:spacing w:after="0" w:line="360" w:lineRule="auto"/>
        <w:jc w:val="both"/>
        <w:rPr>
          <w:rFonts w:ascii="Times New Roman" w:hAnsi="Times New Roman"/>
          <w:sz w:val="24"/>
          <w:szCs w:val="24"/>
        </w:rPr>
      </w:pPr>
      <w:r w:rsidRPr="00BF5C76">
        <w:rPr>
          <w:rFonts w:ascii="Times New Roman" w:hAnsi="Times New Roman"/>
          <w:sz w:val="24"/>
          <w:szCs w:val="24"/>
        </w:rPr>
        <w:t>ŠKD je v prevádzke spravidla celý školský rok okrem dní pracovného pokoja a štátnych sviatkov, den</w:t>
      </w:r>
      <w:r w:rsidR="006B3D85" w:rsidRPr="00BF5C76">
        <w:rPr>
          <w:rFonts w:ascii="Times New Roman" w:hAnsi="Times New Roman"/>
          <w:sz w:val="24"/>
          <w:szCs w:val="24"/>
        </w:rPr>
        <w:t>ne od 5:45 do 16:00 (5:45 – 8:30</w:t>
      </w:r>
      <w:r w:rsidRPr="00BF5C76">
        <w:rPr>
          <w:rFonts w:ascii="Times New Roman" w:hAnsi="Times New Roman"/>
          <w:sz w:val="24"/>
          <w:szCs w:val="24"/>
        </w:rPr>
        <w:t xml:space="preserve"> ;  11:20 – 16:00)</w:t>
      </w:r>
    </w:p>
    <w:p w14:paraId="6272010B" w14:textId="77777777" w:rsidR="006723CF" w:rsidRPr="00BF5C76" w:rsidRDefault="006723CF" w:rsidP="00E44B8C">
      <w:pPr>
        <w:numPr>
          <w:ilvl w:val="1"/>
          <w:numId w:val="7"/>
        </w:numPr>
        <w:spacing w:after="0" w:line="360" w:lineRule="auto"/>
        <w:jc w:val="both"/>
        <w:rPr>
          <w:rFonts w:ascii="Times New Roman" w:hAnsi="Times New Roman"/>
          <w:sz w:val="24"/>
          <w:szCs w:val="24"/>
        </w:rPr>
      </w:pPr>
      <w:r w:rsidRPr="00BF5C76">
        <w:rPr>
          <w:rFonts w:ascii="Times New Roman" w:hAnsi="Times New Roman"/>
          <w:sz w:val="24"/>
          <w:szCs w:val="24"/>
        </w:rPr>
        <w:t>O rozsahu dennej prevádzky ŠKD ako i prerušení prevádzky ŠKD počas školských prázdnin rozhoduje riaditeľka školy.</w:t>
      </w:r>
    </w:p>
    <w:p w14:paraId="4A9EF0FE" w14:textId="77777777" w:rsidR="006723CF" w:rsidRPr="00BF5C76" w:rsidRDefault="006723CF" w:rsidP="00E44B8C">
      <w:pPr>
        <w:numPr>
          <w:ilvl w:val="1"/>
          <w:numId w:val="7"/>
        </w:numPr>
        <w:spacing w:after="0" w:line="360" w:lineRule="auto"/>
        <w:jc w:val="both"/>
        <w:rPr>
          <w:rFonts w:ascii="Times New Roman" w:hAnsi="Times New Roman"/>
          <w:sz w:val="24"/>
          <w:szCs w:val="24"/>
        </w:rPr>
      </w:pPr>
      <w:r w:rsidRPr="00BF5C76">
        <w:rPr>
          <w:rFonts w:ascii="Times New Roman" w:hAnsi="Times New Roman"/>
          <w:sz w:val="24"/>
          <w:szCs w:val="24"/>
        </w:rPr>
        <w:t>Počas školských prázdnin je prevádzka v ŠKD, ak sa prihlási najmenej 12 detí a umožňujú to ekonomické podmienky zriaďovateľa.</w:t>
      </w:r>
    </w:p>
    <w:p w14:paraId="03A301AC" w14:textId="13356F59" w:rsidR="005463CF" w:rsidRPr="009660DB" w:rsidRDefault="00CA2E86" w:rsidP="009660DB">
      <w:pPr>
        <w:spacing w:before="100" w:beforeAutospacing="1" w:after="100" w:afterAutospacing="1" w:line="360" w:lineRule="auto"/>
        <w:ind w:left="360" w:firstLine="60"/>
        <w:jc w:val="both"/>
        <w:rPr>
          <w:rFonts w:ascii="Times New Roman" w:eastAsia="Times New Roman" w:hAnsi="Times New Roman"/>
          <w:sz w:val="24"/>
          <w:szCs w:val="24"/>
          <w:lang w:eastAsia="sk-SK"/>
        </w:rPr>
      </w:pPr>
      <w:r w:rsidRPr="00BF5C76">
        <w:rPr>
          <w:rFonts w:ascii="Times New Roman" w:eastAsia="Times New Roman" w:hAnsi="Times New Roman"/>
          <w:sz w:val="24"/>
          <w:szCs w:val="24"/>
          <w:lang w:eastAsia="sk-SK"/>
        </w:rPr>
        <w:t>Opustiť ŠKD v inom, ako dohodnutom čase, je možné iba na základe písomnej žiadosti rodiča. Počas pobytu v ŠKD deti nesmú používať mobilný telefón. Použiť ho môžu iba v odôvodnených prípadoch so súhlasom vychovávateľky. Odhlasovať dieťa z pravidelnej dochádzky, resp. žiadať o vyradenie z evidencie je povinný zákonný zástupca na základe písomnej odhlášky, ktorú odovzdá vychovávateľke v ŠKD.</w:t>
      </w:r>
    </w:p>
    <w:p w14:paraId="20C062B2" w14:textId="618D5665" w:rsidR="005463CF" w:rsidRPr="00C244AA" w:rsidRDefault="005463CF" w:rsidP="00C244AA">
      <w:pPr>
        <w:pStyle w:val="Nadpis1"/>
        <w:numPr>
          <w:ilvl w:val="0"/>
          <w:numId w:val="18"/>
        </w:numPr>
        <w:rPr>
          <w:rFonts w:ascii="Times New Roman" w:hAnsi="Times New Roman" w:cs="Times New Roman"/>
          <w:b/>
          <w:bCs/>
          <w:color w:val="000000" w:themeColor="text1"/>
          <w:sz w:val="28"/>
          <w:szCs w:val="28"/>
        </w:rPr>
      </w:pPr>
      <w:bookmarkStart w:id="8" w:name="_Toc118353081"/>
      <w:bookmarkStart w:id="9" w:name="_Toc118353277"/>
      <w:r w:rsidRPr="00C244AA">
        <w:rPr>
          <w:rFonts w:ascii="Times New Roman" w:hAnsi="Times New Roman" w:cs="Times New Roman"/>
          <w:b/>
          <w:bCs/>
          <w:color w:val="000000" w:themeColor="text1"/>
          <w:sz w:val="28"/>
          <w:szCs w:val="28"/>
        </w:rPr>
        <w:t>Zaraďovanie detí do školského klubu detí</w:t>
      </w:r>
      <w:bookmarkEnd w:id="8"/>
      <w:bookmarkEnd w:id="9"/>
    </w:p>
    <w:p w14:paraId="0F970947" w14:textId="77777777" w:rsidR="005463CF" w:rsidRPr="00BF5C76" w:rsidRDefault="005463CF" w:rsidP="00BF5C76">
      <w:pPr>
        <w:numPr>
          <w:ilvl w:val="1"/>
          <w:numId w:val="9"/>
        </w:numPr>
        <w:spacing w:after="0" w:line="360" w:lineRule="auto"/>
        <w:jc w:val="both"/>
        <w:rPr>
          <w:rFonts w:ascii="Times New Roman" w:hAnsi="Times New Roman"/>
          <w:sz w:val="24"/>
          <w:szCs w:val="24"/>
        </w:rPr>
      </w:pPr>
      <w:r w:rsidRPr="00BF5C76">
        <w:rPr>
          <w:rFonts w:ascii="Times New Roman" w:hAnsi="Times New Roman"/>
          <w:sz w:val="24"/>
          <w:szCs w:val="24"/>
        </w:rPr>
        <w:t>Do ŠKD sa prednostne zaraďujú deti nižších ročníkov</w:t>
      </w:r>
      <w:r w:rsidR="006B3D85" w:rsidRPr="00BF5C76">
        <w:rPr>
          <w:rFonts w:ascii="Times New Roman" w:hAnsi="Times New Roman"/>
          <w:sz w:val="24"/>
          <w:szCs w:val="24"/>
        </w:rPr>
        <w:t xml:space="preserve"> ( I. stupeň ZŠ)</w:t>
      </w:r>
      <w:r w:rsidRPr="00BF5C76">
        <w:rPr>
          <w:rFonts w:ascii="Times New Roman" w:hAnsi="Times New Roman"/>
          <w:sz w:val="24"/>
          <w:szCs w:val="24"/>
        </w:rPr>
        <w:t xml:space="preserve">, vždy na jeden školský rok, na základe písomnej žiadosti podanej ich zákonným zástupcom riaditeľke školy, najneskôr do 31. mája predchádzajúceho školského roku. Deti prvých ročníkov sa prihlasujú vždy na začiatku príslušného školského roku, najneskôr do 15. septembra. </w:t>
      </w:r>
    </w:p>
    <w:p w14:paraId="304BAEA1" w14:textId="77777777" w:rsidR="005463CF" w:rsidRPr="00BF5C76" w:rsidRDefault="005463CF" w:rsidP="00BF5C76">
      <w:pPr>
        <w:numPr>
          <w:ilvl w:val="1"/>
          <w:numId w:val="9"/>
        </w:numPr>
        <w:spacing w:after="0" w:line="360" w:lineRule="auto"/>
        <w:jc w:val="both"/>
        <w:rPr>
          <w:rFonts w:ascii="Times New Roman" w:hAnsi="Times New Roman"/>
          <w:sz w:val="24"/>
          <w:szCs w:val="24"/>
        </w:rPr>
      </w:pPr>
      <w:r w:rsidRPr="00BF5C76">
        <w:rPr>
          <w:rFonts w:ascii="Times New Roman" w:hAnsi="Times New Roman"/>
          <w:sz w:val="24"/>
          <w:szCs w:val="24"/>
        </w:rPr>
        <w:t>O zaradení dieťaťa do ŠKD rozhoduje riaditeľka školy.</w:t>
      </w:r>
    </w:p>
    <w:p w14:paraId="6277150D" w14:textId="62EB8A3E" w:rsidR="005463CF" w:rsidRPr="00E44B8C" w:rsidRDefault="005463CF" w:rsidP="00E44B8C">
      <w:pPr>
        <w:pStyle w:val="Odsekzoznamu"/>
        <w:numPr>
          <w:ilvl w:val="1"/>
          <w:numId w:val="9"/>
        </w:numPr>
        <w:spacing w:after="0" w:line="360" w:lineRule="auto"/>
        <w:jc w:val="both"/>
        <w:rPr>
          <w:rFonts w:ascii="Times New Roman" w:hAnsi="Times New Roman"/>
          <w:sz w:val="24"/>
          <w:szCs w:val="24"/>
        </w:rPr>
      </w:pPr>
      <w:r w:rsidRPr="00E44B8C">
        <w:rPr>
          <w:rFonts w:ascii="Times New Roman" w:hAnsi="Times New Roman"/>
          <w:sz w:val="24"/>
          <w:szCs w:val="24"/>
        </w:rPr>
        <w:t xml:space="preserve">Výchovné oddelenie ŠKD sa zriaďuje, ak sa prihlási najmenej 15 detí na pravidelnú dochádzku. Výchovné oddelenie ŠKD sa zruší, ak počet detí klesne pod 12. </w:t>
      </w:r>
    </w:p>
    <w:p w14:paraId="0D6F8744" w14:textId="77777777" w:rsidR="005463CF" w:rsidRPr="00BF5C76" w:rsidRDefault="005463CF" w:rsidP="00BF5C76">
      <w:pPr>
        <w:pStyle w:val="Odsekzoznamu"/>
        <w:spacing w:after="0" w:line="360" w:lineRule="auto"/>
        <w:ind w:left="360"/>
        <w:jc w:val="both"/>
        <w:rPr>
          <w:rFonts w:ascii="Times New Roman" w:hAnsi="Times New Roman"/>
          <w:b/>
          <w:sz w:val="24"/>
          <w:szCs w:val="24"/>
        </w:rPr>
      </w:pPr>
    </w:p>
    <w:p w14:paraId="0AA4F2A1" w14:textId="77777777" w:rsidR="00C21206" w:rsidRPr="00BF5C76" w:rsidRDefault="00C21206" w:rsidP="009660DB">
      <w:pPr>
        <w:spacing w:line="360" w:lineRule="auto"/>
        <w:ind w:left="357"/>
        <w:jc w:val="both"/>
        <w:rPr>
          <w:rFonts w:ascii="Times New Roman" w:hAnsi="Times New Roman"/>
          <w:sz w:val="24"/>
          <w:szCs w:val="24"/>
        </w:rPr>
      </w:pPr>
      <w:r w:rsidRPr="00BF5C76">
        <w:rPr>
          <w:rFonts w:ascii="Times New Roman" w:hAnsi="Times New Roman"/>
          <w:sz w:val="24"/>
          <w:szCs w:val="24"/>
        </w:rPr>
        <w:t>Na základe novely školského zákona 245/2008, §114 ods. 2, ktorý určuje najvyšší počet detí v jednom výchovnom oddelení školského klubu detí ( ŠKD )najviac na 26 detí, sa môžu prijať deti len do počtu stanoveného daným zákonom. V prípade vyššieho záujmu detí  o členstvo v ŠKD bude výber členov podľa nasledovných kritérií pri prijatí dieťaťa :</w:t>
      </w:r>
    </w:p>
    <w:p w14:paraId="74FCC36E" w14:textId="77777777" w:rsidR="00C21206" w:rsidRPr="00BF5C76" w:rsidRDefault="00C21206" w:rsidP="00E44B8C">
      <w:pPr>
        <w:spacing w:after="0" w:line="360" w:lineRule="auto"/>
        <w:ind w:left="360"/>
        <w:jc w:val="both"/>
        <w:rPr>
          <w:rFonts w:ascii="Times New Roman" w:hAnsi="Times New Roman"/>
          <w:sz w:val="24"/>
          <w:szCs w:val="24"/>
        </w:rPr>
      </w:pPr>
      <w:r w:rsidRPr="00BF5C76">
        <w:rPr>
          <w:rFonts w:ascii="Times New Roman" w:hAnsi="Times New Roman"/>
          <w:sz w:val="24"/>
          <w:szCs w:val="24"/>
        </w:rPr>
        <w:t xml:space="preserve">Prednostne sa prijímajú: </w:t>
      </w:r>
    </w:p>
    <w:p w14:paraId="1FE254F7" w14:textId="77777777" w:rsidR="00C21206" w:rsidRPr="00BF5C76" w:rsidRDefault="00C21206" w:rsidP="00E44B8C">
      <w:pPr>
        <w:pStyle w:val="Odsekzoznamu"/>
        <w:numPr>
          <w:ilvl w:val="0"/>
          <w:numId w:val="10"/>
        </w:numPr>
        <w:spacing w:after="0" w:line="360" w:lineRule="auto"/>
        <w:jc w:val="both"/>
        <w:rPr>
          <w:rFonts w:ascii="Times New Roman" w:hAnsi="Times New Roman"/>
          <w:sz w:val="24"/>
          <w:szCs w:val="24"/>
        </w:rPr>
      </w:pPr>
      <w:r w:rsidRPr="00BF5C76">
        <w:rPr>
          <w:rFonts w:ascii="Times New Roman" w:hAnsi="Times New Roman"/>
          <w:sz w:val="24"/>
          <w:szCs w:val="24"/>
        </w:rPr>
        <w:t xml:space="preserve"> Deti zamestnaných rodičov, ktorí nepoberajú materský a rodičovský príspevok</w:t>
      </w:r>
    </w:p>
    <w:p w14:paraId="48E240E7" w14:textId="77777777" w:rsidR="00C21206" w:rsidRPr="00BF5C76" w:rsidRDefault="00C21206" w:rsidP="00E44B8C">
      <w:pPr>
        <w:pStyle w:val="Odsekzoznamu"/>
        <w:numPr>
          <w:ilvl w:val="0"/>
          <w:numId w:val="10"/>
        </w:numPr>
        <w:spacing w:after="0" w:line="360" w:lineRule="auto"/>
        <w:jc w:val="both"/>
        <w:rPr>
          <w:rFonts w:ascii="Times New Roman" w:hAnsi="Times New Roman"/>
          <w:sz w:val="24"/>
          <w:szCs w:val="24"/>
        </w:rPr>
      </w:pPr>
      <w:r w:rsidRPr="00BF5C76">
        <w:rPr>
          <w:rFonts w:ascii="Times New Roman" w:hAnsi="Times New Roman"/>
          <w:sz w:val="24"/>
          <w:szCs w:val="24"/>
        </w:rPr>
        <w:t xml:space="preserve"> Žiaci nižších ročníkov ( len I. stupeň = 1.-4.ročník )</w:t>
      </w:r>
    </w:p>
    <w:p w14:paraId="2AE0A819" w14:textId="77777777" w:rsidR="00C21206" w:rsidRPr="00BF5C76" w:rsidRDefault="00C21206" w:rsidP="00E44B8C">
      <w:pPr>
        <w:pStyle w:val="Odsekzoznamu"/>
        <w:numPr>
          <w:ilvl w:val="0"/>
          <w:numId w:val="10"/>
        </w:numPr>
        <w:spacing w:after="0" w:line="360" w:lineRule="auto"/>
        <w:jc w:val="both"/>
        <w:rPr>
          <w:rFonts w:ascii="Times New Roman" w:hAnsi="Times New Roman"/>
          <w:sz w:val="24"/>
          <w:szCs w:val="24"/>
        </w:rPr>
      </w:pPr>
      <w:r w:rsidRPr="00BF5C76">
        <w:rPr>
          <w:rFonts w:ascii="Times New Roman" w:hAnsi="Times New Roman"/>
          <w:sz w:val="24"/>
          <w:szCs w:val="24"/>
        </w:rPr>
        <w:t xml:space="preserve"> Dochádzajúci žiaci </w:t>
      </w:r>
    </w:p>
    <w:p w14:paraId="44309B0C" w14:textId="75BABD44" w:rsidR="00C21206" w:rsidRPr="00C244AA" w:rsidRDefault="00C21206" w:rsidP="00C244AA">
      <w:pPr>
        <w:pStyle w:val="Nadpis1"/>
        <w:numPr>
          <w:ilvl w:val="0"/>
          <w:numId w:val="18"/>
        </w:numPr>
        <w:rPr>
          <w:rFonts w:ascii="Times New Roman" w:hAnsi="Times New Roman" w:cs="Times New Roman"/>
          <w:b/>
          <w:bCs/>
          <w:color w:val="000000" w:themeColor="text1"/>
          <w:sz w:val="28"/>
          <w:szCs w:val="28"/>
        </w:rPr>
      </w:pPr>
      <w:bookmarkStart w:id="10" w:name="_Toc118353278"/>
      <w:r w:rsidRPr="00C244AA">
        <w:rPr>
          <w:rFonts w:ascii="Times New Roman" w:hAnsi="Times New Roman" w:cs="Times New Roman"/>
          <w:b/>
          <w:bCs/>
          <w:color w:val="000000" w:themeColor="text1"/>
          <w:sz w:val="28"/>
          <w:szCs w:val="28"/>
        </w:rPr>
        <w:t>Vyradenie dieťaťa zo ŠKD</w:t>
      </w:r>
      <w:bookmarkEnd w:id="10"/>
    </w:p>
    <w:p w14:paraId="683FF710" w14:textId="57EE855A" w:rsidR="00BF5C76" w:rsidRPr="00BF5C76" w:rsidRDefault="00C21206" w:rsidP="00C244AA">
      <w:pPr>
        <w:spacing w:after="0" w:line="360" w:lineRule="auto"/>
        <w:jc w:val="both"/>
        <w:rPr>
          <w:rFonts w:ascii="Times New Roman" w:hAnsi="Times New Roman"/>
          <w:sz w:val="24"/>
          <w:szCs w:val="24"/>
        </w:rPr>
      </w:pPr>
      <w:r w:rsidRPr="00BF5C76">
        <w:rPr>
          <w:rFonts w:ascii="Times New Roman" w:hAnsi="Times New Roman"/>
          <w:sz w:val="24"/>
          <w:szCs w:val="24"/>
        </w:rPr>
        <w:t xml:space="preserve">Pokiaľ zákonný zástupca dieťaťa neuhradí stanovený príspevok za pobyt dieťaťa v ŠKD a boli využité všetky primerane dostupné spôsoby na zabezpečenie úhrady, rozhodne vedenie školy a </w:t>
      </w:r>
      <w:r w:rsidRPr="00BF5C76">
        <w:rPr>
          <w:rFonts w:ascii="Times New Roman" w:hAnsi="Times New Roman"/>
          <w:sz w:val="24"/>
          <w:szCs w:val="24"/>
        </w:rPr>
        <w:lastRenderedPageBreak/>
        <w:t>ŠKD o vyradení dieťaťa z ŠKD. V tom prípade je možné toto voľné členstvo v ŠKD nahradiť novým záujemcom, ktorý spĺňa kritériá na prijatie.</w:t>
      </w:r>
    </w:p>
    <w:p w14:paraId="0C9F533F" w14:textId="3F0CF070" w:rsidR="00BF5C76" w:rsidRPr="00C244AA" w:rsidRDefault="004A21C6" w:rsidP="00C244AA">
      <w:pPr>
        <w:pStyle w:val="Nadpis1"/>
        <w:numPr>
          <w:ilvl w:val="0"/>
          <w:numId w:val="18"/>
        </w:numPr>
        <w:rPr>
          <w:rFonts w:ascii="Times New Roman" w:hAnsi="Times New Roman" w:cs="Times New Roman"/>
          <w:b/>
          <w:bCs/>
          <w:color w:val="000000" w:themeColor="text1"/>
          <w:sz w:val="28"/>
          <w:szCs w:val="28"/>
        </w:rPr>
      </w:pPr>
      <w:bookmarkStart w:id="11" w:name="_Toc118353082"/>
      <w:bookmarkStart w:id="12" w:name="_Toc118353279"/>
      <w:r w:rsidRPr="00C244AA">
        <w:rPr>
          <w:rFonts w:ascii="Times New Roman" w:hAnsi="Times New Roman" w:cs="Times New Roman"/>
          <w:b/>
          <w:bCs/>
          <w:color w:val="000000" w:themeColor="text1"/>
          <w:sz w:val="28"/>
          <w:szCs w:val="28"/>
        </w:rPr>
        <w:t>Dochádzka detí</w:t>
      </w:r>
      <w:bookmarkEnd w:id="11"/>
      <w:bookmarkEnd w:id="12"/>
    </w:p>
    <w:p w14:paraId="6247F164" w14:textId="77777777" w:rsidR="004A21C6" w:rsidRPr="00BF5C76" w:rsidRDefault="004A21C6" w:rsidP="0087709A">
      <w:pPr>
        <w:numPr>
          <w:ilvl w:val="1"/>
          <w:numId w:val="16"/>
        </w:numPr>
        <w:spacing w:after="0" w:line="360" w:lineRule="auto"/>
        <w:jc w:val="both"/>
        <w:rPr>
          <w:rFonts w:ascii="Times New Roman" w:hAnsi="Times New Roman"/>
          <w:sz w:val="24"/>
          <w:szCs w:val="24"/>
        </w:rPr>
      </w:pPr>
      <w:r w:rsidRPr="00BF5C76">
        <w:rPr>
          <w:rFonts w:ascii="Times New Roman" w:hAnsi="Times New Roman"/>
          <w:sz w:val="24"/>
          <w:szCs w:val="24"/>
        </w:rPr>
        <w:t xml:space="preserve">Rozsah dennej dochádzky dieťaťa a spôsob jeho odchodu domov uvedie zákonný zástupca dieťaťa v Osobnom liste dieťaťa. </w:t>
      </w:r>
    </w:p>
    <w:p w14:paraId="7D0469AF" w14:textId="77777777" w:rsidR="004A21C6" w:rsidRPr="00BF5C76" w:rsidRDefault="004A21C6" w:rsidP="0087709A">
      <w:pPr>
        <w:numPr>
          <w:ilvl w:val="1"/>
          <w:numId w:val="16"/>
        </w:numPr>
        <w:spacing w:after="0" w:line="360" w:lineRule="auto"/>
        <w:jc w:val="both"/>
        <w:rPr>
          <w:rFonts w:ascii="Times New Roman" w:hAnsi="Times New Roman"/>
          <w:sz w:val="24"/>
          <w:szCs w:val="24"/>
        </w:rPr>
      </w:pPr>
      <w:r w:rsidRPr="00BF5C76">
        <w:rPr>
          <w:rFonts w:ascii="Times New Roman" w:hAnsi="Times New Roman"/>
          <w:sz w:val="24"/>
          <w:szCs w:val="24"/>
        </w:rPr>
        <w:t xml:space="preserve">Zmeny v dochádzke oznamuje zákonný zástupca dieťaťa písomne a v Osobnom liste ich aktualizuje vychovávateľka ŠKD. </w:t>
      </w:r>
    </w:p>
    <w:p w14:paraId="2D574F0B" w14:textId="77777777" w:rsidR="004A21C6" w:rsidRPr="00BF5C76" w:rsidRDefault="004A21C6" w:rsidP="0087709A">
      <w:pPr>
        <w:numPr>
          <w:ilvl w:val="1"/>
          <w:numId w:val="16"/>
        </w:numPr>
        <w:spacing w:after="0" w:line="360" w:lineRule="auto"/>
        <w:jc w:val="both"/>
        <w:rPr>
          <w:rFonts w:ascii="Times New Roman" w:hAnsi="Times New Roman"/>
          <w:sz w:val="24"/>
          <w:szCs w:val="24"/>
        </w:rPr>
      </w:pPr>
      <w:r w:rsidRPr="00BF5C76">
        <w:rPr>
          <w:rFonts w:ascii="Times New Roman" w:hAnsi="Times New Roman"/>
          <w:sz w:val="24"/>
          <w:szCs w:val="24"/>
        </w:rPr>
        <w:t>Vychovávateľka uvoľní dieťa z ŠKD len na základe písomného vyžiadania zákonného zástupcu dieťaťa.</w:t>
      </w:r>
    </w:p>
    <w:p w14:paraId="09802534" w14:textId="77777777" w:rsidR="004A21C6" w:rsidRPr="00BF5C76" w:rsidRDefault="004A21C6" w:rsidP="0087709A">
      <w:pPr>
        <w:numPr>
          <w:ilvl w:val="1"/>
          <w:numId w:val="16"/>
        </w:numPr>
        <w:spacing w:after="0" w:line="360" w:lineRule="auto"/>
        <w:jc w:val="both"/>
        <w:rPr>
          <w:rFonts w:ascii="Times New Roman" w:hAnsi="Times New Roman"/>
          <w:sz w:val="24"/>
          <w:szCs w:val="24"/>
        </w:rPr>
      </w:pPr>
      <w:r w:rsidRPr="00BF5C76">
        <w:rPr>
          <w:rFonts w:ascii="Times New Roman" w:hAnsi="Times New Roman"/>
          <w:sz w:val="24"/>
          <w:szCs w:val="24"/>
        </w:rPr>
        <w:t>Zákonný zástupca dieťaťa môže v priebehu školského roka prihlásiť aj odhlásiť dieťa z ŠKD vždy písomnou formou podanou riaditeľke školy.</w:t>
      </w:r>
    </w:p>
    <w:p w14:paraId="141FE4F4" w14:textId="77777777" w:rsidR="004A21C6" w:rsidRPr="00BF5C76" w:rsidRDefault="004A21C6" w:rsidP="0087709A">
      <w:pPr>
        <w:numPr>
          <w:ilvl w:val="1"/>
          <w:numId w:val="16"/>
        </w:numPr>
        <w:spacing w:after="0" w:line="360" w:lineRule="auto"/>
        <w:jc w:val="both"/>
        <w:rPr>
          <w:rFonts w:ascii="Times New Roman" w:hAnsi="Times New Roman"/>
          <w:sz w:val="24"/>
          <w:szCs w:val="24"/>
        </w:rPr>
      </w:pPr>
      <w:r w:rsidRPr="00BF5C76">
        <w:rPr>
          <w:rFonts w:ascii="Times New Roman" w:hAnsi="Times New Roman"/>
          <w:sz w:val="24"/>
          <w:szCs w:val="24"/>
        </w:rPr>
        <w:t>Vo výnimočných  prípadoch vychovávateľka uvoľní dieťa z ŠKD mimo určený          čas, len na základe písomného vyžiadania zákonného zástupcu.</w:t>
      </w:r>
    </w:p>
    <w:p w14:paraId="39209C26" w14:textId="77777777" w:rsidR="00E23ADA" w:rsidRPr="00BF5C76" w:rsidRDefault="00E23ADA" w:rsidP="00BF5C76">
      <w:pPr>
        <w:spacing w:line="360" w:lineRule="auto"/>
        <w:jc w:val="both"/>
        <w:rPr>
          <w:rFonts w:ascii="Times New Roman" w:hAnsi="Times New Roman"/>
          <w:sz w:val="24"/>
          <w:szCs w:val="24"/>
        </w:rPr>
      </w:pPr>
    </w:p>
    <w:p w14:paraId="5516C0BB" w14:textId="09C08CB3" w:rsidR="00BF5C76" w:rsidRPr="00C244AA" w:rsidRDefault="00084EFA" w:rsidP="00C244AA">
      <w:pPr>
        <w:pStyle w:val="Nadpis1"/>
        <w:numPr>
          <w:ilvl w:val="0"/>
          <w:numId w:val="18"/>
        </w:numPr>
        <w:rPr>
          <w:rFonts w:ascii="Times New Roman" w:hAnsi="Times New Roman" w:cs="Times New Roman"/>
          <w:b/>
          <w:bCs/>
          <w:color w:val="000000" w:themeColor="text1"/>
          <w:sz w:val="28"/>
          <w:szCs w:val="28"/>
        </w:rPr>
      </w:pPr>
      <w:bookmarkStart w:id="13" w:name="_Toc118353083"/>
      <w:bookmarkStart w:id="14" w:name="_Toc118353280"/>
      <w:r w:rsidRPr="00C244AA">
        <w:rPr>
          <w:rFonts w:ascii="Times New Roman" w:hAnsi="Times New Roman" w:cs="Times New Roman"/>
          <w:b/>
          <w:bCs/>
          <w:color w:val="000000" w:themeColor="text1"/>
          <w:sz w:val="28"/>
          <w:szCs w:val="28"/>
        </w:rPr>
        <w:t>Príspevok za pobyt dieťaťa v</w:t>
      </w:r>
      <w:r w:rsidR="00BF5C76" w:rsidRPr="00C244AA">
        <w:rPr>
          <w:rFonts w:ascii="Times New Roman" w:hAnsi="Times New Roman" w:cs="Times New Roman"/>
          <w:b/>
          <w:bCs/>
          <w:color w:val="000000" w:themeColor="text1"/>
          <w:sz w:val="28"/>
          <w:szCs w:val="28"/>
        </w:rPr>
        <w:t> </w:t>
      </w:r>
      <w:r w:rsidRPr="00C244AA">
        <w:rPr>
          <w:rFonts w:ascii="Times New Roman" w:hAnsi="Times New Roman" w:cs="Times New Roman"/>
          <w:b/>
          <w:bCs/>
          <w:color w:val="000000" w:themeColor="text1"/>
          <w:sz w:val="28"/>
          <w:szCs w:val="28"/>
        </w:rPr>
        <w:t>ŠKD</w:t>
      </w:r>
      <w:bookmarkEnd w:id="13"/>
      <w:bookmarkEnd w:id="14"/>
    </w:p>
    <w:p w14:paraId="56E9EDCE" w14:textId="77870D40" w:rsidR="00084EFA" w:rsidRPr="00B86DEA" w:rsidRDefault="00084EFA" w:rsidP="00B86DEA">
      <w:pPr>
        <w:pStyle w:val="Odsekzoznamu"/>
        <w:numPr>
          <w:ilvl w:val="0"/>
          <w:numId w:val="19"/>
        </w:numPr>
        <w:spacing w:after="0" w:line="360" w:lineRule="auto"/>
        <w:jc w:val="both"/>
        <w:rPr>
          <w:rFonts w:ascii="Times New Roman" w:hAnsi="Times New Roman"/>
          <w:sz w:val="24"/>
          <w:szCs w:val="24"/>
        </w:rPr>
      </w:pPr>
      <w:r w:rsidRPr="00B86DEA">
        <w:rPr>
          <w:rFonts w:ascii="Times New Roman" w:hAnsi="Times New Roman"/>
          <w:sz w:val="24"/>
          <w:szCs w:val="24"/>
        </w:rPr>
        <w:t xml:space="preserve">Výška mesačného príspevku dieťaťa na čiastočnú úhradu nákladov spojených s činnosťou ŠKD je určená príslušným VZN Mesta Žarnovica v zmysle § 114 ods. 6 z. č. 245/2008 </w:t>
      </w:r>
      <w:proofErr w:type="spellStart"/>
      <w:r w:rsidRPr="00B86DEA">
        <w:rPr>
          <w:rFonts w:ascii="Times New Roman" w:hAnsi="Times New Roman"/>
          <w:sz w:val="24"/>
          <w:szCs w:val="24"/>
        </w:rPr>
        <w:t>Z.z</w:t>
      </w:r>
      <w:proofErr w:type="spellEnd"/>
      <w:r w:rsidRPr="00B86DEA">
        <w:rPr>
          <w:rFonts w:ascii="Times New Roman" w:hAnsi="Times New Roman"/>
          <w:sz w:val="24"/>
          <w:szCs w:val="24"/>
        </w:rPr>
        <w:t>. o výchove a vzdelávaní.</w:t>
      </w:r>
    </w:p>
    <w:p w14:paraId="6754D8A4" w14:textId="42241F3C" w:rsidR="00084EFA" w:rsidRPr="00B86DEA" w:rsidRDefault="00084EFA" w:rsidP="00B86DEA">
      <w:pPr>
        <w:pStyle w:val="Odsekzoznamu"/>
        <w:numPr>
          <w:ilvl w:val="0"/>
          <w:numId w:val="19"/>
        </w:numPr>
        <w:spacing w:after="0" w:line="360" w:lineRule="auto"/>
        <w:jc w:val="both"/>
        <w:rPr>
          <w:rFonts w:ascii="Times New Roman" w:hAnsi="Times New Roman"/>
          <w:sz w:val="24"/>
          <w:szCs w:val="24"/>
        </w:rPr>
      </w:pPr>
      <w:r w:rsidRPr="00B86DEA">
        <w:rPr>
          <w:rFonts w:ascii="Times New Roman" w:hAnsi="Times New Roman"/>
          <w:sz w:val="24"/>
          <w:szCs w:val="24"/>
        </w:rPr>
        <w:t>Na základe písomnej žiadosti zákonného zástupcu a predložení dokladov, že je poberateľom dávky v hmotnej núdzi a príspevkov k dávke v hmotnej núdzi  môže riaditeľka školy rozhodnúť o znížení, alebo odpustení príspevku.</w:t>
      </w:r>
    </w:p>
    <w:p w14:paraId="3D07FF7E" w14:textId="305F2A71" w:rsidR="00084EFA" w:rsidRPr="00B86DEA" w:rsidRDefault="00084EFA" w:rsidP="00B86DEA">
      <w:pPr>
        <w:pStyle w:val="Odsekzoznamu"/>
        <w:numPr>
          <w:ilvl w:val="0"/>
          <w:numId w:val="19"/>
        </w:numPr>
        <w:spacing w:after="0" w:line="360" w:lineRule="auto"/>
        <w:jc w:val="both"/>
        <w:rPr>
          <w:rFonts w:ascii="Times New Roman" w:hAnsi="Times New Roman"/>
          <w:sz w:val="24"/>
          <w:szCs w:val="24"/>
        </w:rPr>
      </w:pPr>
      <w:r w:rsidRPr="00B86DEA">
        <w:rPr>
          <w:rFonts w:ascii="Times New Roman" w:hAnsi="Times New Roman"/>
          <w:sz w:val="24"/>
          <w:szCs w:val="24"/>
        </w:rPr>
        <w:t>Príspevok uhrádza zákonný zástupca dieťaťa štvrťročne</w:t>
      </w:r>
      <w:r w:rsidR="005A3F0A" w:rsidRPr="00B86DEA">
        <w:rPr>
          <w:rFonts w:ascii="Times New Roman" w:hAnsi="Times New Roman"/>
          <w:sz w:val="24"/>
          <w:szCs w:val="24"/>
        </w:rPr>
        <w:t xml:space="preserve"> ( vo výnimočných prípadoch mesačne) bankovým prevodom na príjmový účet školy</w:t>
      </w:r>
      <w:r w:rsidRPr="00B86DEA">
        <w:rPr>
          <w:rFonts w:ascii="Times New Roman" w:hAnsi="Times New Roman"/>
          <w:sz w:val="24"/>
          <w:szCs w:val="24"/>
        </w:rPr>
        <w:t>.</w:t>
      </w:r>
    </w:p>
    <w:p w14:paraId="76E15E89" w14:textId="5F5A53ED" w:rsidR="00F32458" w:rsidRPr="00B86DEA" w:rsidRDefault="00084EFA" w:rsidP="00B86DEA">
      <w:pPr>
        <w:pStyle w:val="Odsekzoznamu"/>
        <w:numPr>
          <w:ilvl w:val="0"/>
          <w:numId w:val="19"/>
        </w:numPr>
        <w:spacing w:after="0" w:line="360" w:lineRule="auto"/>
        <w:jc w:val="both"/>
        <w:rPr>
          <w:rFonts w:ascii="Times New Roman" w:hAnsi="Times New Roman"/>
          <w:sz w:val="24"/>
          <w:szCs w:val="24"/>
        </w:rPr>
      </w:pPr>
      <w:r w:rsidRPr="00B86DEA">
        <w:rPr>
          <w:rFonts w:ascii="Times New Roman" w:hAnsi="Times New Roman"/>
          <w:sz w:val="24"/>
          <w:szCs w:val="24"/>
        </w:rPr>
        <w:t>Príspevok sa platí nezávisle od času a počtu dní v mesiaci, ktoré dieťa strávi v ŠKD. Ak zákonný zástupca odhlási dieťa z ŠKD v priebehu mesiaca, nemá nárok na vrátenie príspevku.</w:t>
      </w:r>
    </w:p>
    <w:p w14:paraId="18ABAA0C" w14:textId="77777777" w:rsidR="00BF5C76" w:rsidRPr="00BF5C76" w:rsidRDefault="00BF5C76" w:rsidP="00BF5C76">
      <w:pPr>
        <w:spacing w:line="360" w:lineRule="auto"/>
        <w:jc w:val="both"/>
        <w:rPr>
          <w:rFonts w:ascii="Times New Roman" w:hAnsi="Times New Roman"/>
          <w:b/>
        </w:rPr>
      </w:pPr>
    </w:p>
    <w:p w14:paraId="2E57C9C0" w14:textId="309AF83A" w:rsidR="00BF5C76" w:rsidRPr="00C244AA" w:rsidRDefault="00F32458" w:rsidP="00B86DEA">
      <w:pPr>
        <w:pStyle w:val="Nadpis1"/>
        <w:numPr>
          <w:ilvl w:val="0"/>
          <w:numId w:val="18"/>
        </w:numPr>
        <w:rPr>
          <w:rFonts w:ascii="Times New Roman" w:hAnsi="Times New Roman" w:cs="Times New Roman"/>
          <w:b/>
          <w:bCs/>
          <w:color w:val="000000" w:themeColor="text1"/>
          <w:sz w:val="28"/>
          <w:szCs w:val="28"/>
        </w:rPr>
      </w:pPr>
      <w:bookmarkStart w:id="15" w:name="_Toc118353084"/>
      <w:bookmarkStart w:id="16" w:name="_Toc118353281"/>
      <w:r w:rsidRPr="00C244AA">
        <w:rPr>
          <w:rFonts w:ascii="Times New Roman" w:hAnsi="Times New Roman" w:cs="Times New Roman"/>
          <w:b/>
          <w:bCs/>
          <w:color w:val="000000" w:themeColor="text1"/>
          <w:sz w:val="28"/>
          <w:szCs w:val="28"/>
        </w:rPr>
        <w:t>Výchovno-vzdelávacia činnosť</w:t>
      </w:r>
      <w:bookmarkEnd w:id="15"/>
      <w:bookmarkEnd w:id="16"/>
    </w:p>
    <w:p w14:paraId="1D294A66" w14:textId="0B610929" w:rsidR="00F32458" w:rsidRPr="00B86DEA" w:rsidRDefault="00F32458" w:rsidP="00B86DEA">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B86DEA">
        <w:rPr>
          <w:rFonts w:ascii="Times New Roman" w:hAnsi="Times New Roman"/>
          <w:sz w:val="24"/>
          <w:szCs w:val="24"/>
        </w:rPr>
        <w:t>Výchovno-vzdelávaciu činnosť zabezpečujú v jednotlivých výchovných oddeleniach ŠKD kvalifikované vychovávateľky. Deti vedú k samostatnosti, disciplinovanému a kultúrnemu správaniu.</w:t>
      </w:r>
    </w:p>
    <w:p w14:paraId="5417E5A6" w14:textId="0D01963F" w:rsidR="00F32458" w:rsidRPr="00B86DEA" w:rsidRDefault="00F32458" w:rsidP="00B86DEA">
      <w:pPr>
        <w:pStyle w:val="Odsekzoznamu"/>
        <w:numPr>
          <w:ilvl w:val="0"/>
          <w:numId w:val="20"/>
        </w:numPr>
        <w:autoSpaceDE w:val="0"/>
        <w:autoSpaceDN w:val="0"/>
        <w:adjustRightInd w:val="0"/>
        <w:spacing w:after="0" w:line="360" w:lineRule="auto"/>
        <w:jc w:val="both"/>
        <w:rPr>
          <w:rFonts w:ascii="Times New Roman" w:hAnsi="Times New Roman"/>
          <w:sz w:val="24"/>
          <w:szCs w:val="24"/>
        </w:rPr>
      </w:pPr>
      <w:r w:rsidRPr="00B86DEA">
        <w:rPr>
          <w:rFonts w:ascii="Times New Roman" w:hAnsi="Times New Roman"/>
          <w:sz w:val="24"/>
          <w:szCs w:val="24"/>
          <w:lang w:eastAsia="sk-SK"/>
        </w:rPr>
        <w:lastRenderedPageBreak/>
        <w:t>Výchovno-vzdelávacia činnosť v ŠKD je zameraná na činnosť oddychového, rekreačného a záujmového charakteru a na prípravu na vyučovanie, ktorá sa uskutočňuje vo výchovných oddeleniach ŠKD.</w:t>
      </w:r>
    </w:p>
    <w:p w14:paraId="33D1ECCB" w14:textId="1129C888" w:rsidR="00F32458" w:rsidRPr="00B86DEA" w:rsidRDefault="00F32458" w:rsidP="00B86DEA">
      <w:pPr>
        <w:pStyle w:val="Odsekzoznamu"/>
        <w:numPr>
          <w:ilvl w:val="0"/>
          <w:numId w:val="20"/>
        </w:numPr>
        <w:spacing w:after="0" w:line="360" w:lineRule="auto"/>
        <w:jc w:val="both"/>
        <w:rPr>
          <w:rFonts w:ascii="Times New Roman" w:hAnsi="Times New Roman"/>
          <w:sz w:val="24"/>
          <w:szCs w:val="24"/>
        </w:rPr>
      </w:pPr>
      <w:r w:rsidRPr="00B86DEA">
        <w:rPr>
          <w:rFonts w:ascii="Times New Roman" w:hAnsi="Times New Roman"/>
          <w:sz w:val="24"/>
          <w:szCs w:val="24"/>
        </w:rPr>
        <w:t>Súčasťou výchovnej a vzdelávacej činnosti je aj stravovanie detí. Vychovávateľky vedú deti k slušnému správaniu a k správnym stolovacím návykom v Školskej jedálni.</w:t>
      </w:r>
    </w:p>
    <w:p w14:paraId="1775F945" w14:textId="6B9C1B1E" w:rsidR="00F32458" w:rsidRPr="00B86DEA" w:rsidRDefault="00F32458" w:rsidP="00B86DEA">
      <w:pPr>
        <w:pStyle w:val="Odsekzoznamu"/>
        <w:numPr>
          <w:ilvl w:val="0"/>
          <w:numId w:val="20"/>
        </w:numPr>
        <w:spacing w:after="0" w:line="360" w:lineRule="auto"/>
        <w:jc w:val="both"/>
        <w:rPr>
          <w:rFonts w:ascii="Times New Roman" w:hAnsi="Times New Roman"/>
          <w:sz w:val="24"/>
          <w:szCs w:val="24"/>
        </w:rPr>
      </w:pPr>
      <w:r w:rsidRPr="00B86DEA">
        <w:rPr>
          <w:rFonts w:ascii="Times New Roman" w:hAnsi="Times New Roman"/>
          <w:sz w:val="24"/>
          <w:szCs w:val="24"/>
        </w:rPr>
        <w:t xml:space="preserve">ŠKD svoju činnosť organizuje tak, aby deťom </w:t>
      </w:r>
      <w:r w:rsidR="006B3D85" w:rsidRPr="00B86DEA">
        <w:rPr>
          <w:rFonts w:ascii="Times New Roman" w:hAnsi="Times New Roman"/>
          <w:sz w:val="24"/>
          <w:szCs w:val="24"/>
        </w:rPr>
        <w:t>umožnil</w:t>
      </w:r>
      <w:r w:rsidRPr="00B86DEA">
        <w:rPr>
          <w:rFonts w:ascii="Times New Roman" w:hAnsi="Times New Roman"/>
          <w:sz w:val="24"/>
          <w:szCs w:val="24"/>
        </w:rPr>
        <w:t xml:space="preserve"> účasť aj na ďalších formách záujmových činností.</w:t>
      </w:r>
    </w:p>
    <w:p w14:paraId="23E89785" w14:textId="0A86342C" w:rsidR="00F32458" w:rsidRPr="00B86DEA" w:rsidRDefault="00F32458" w:rsidP="00B86DEA">
      <w:pPr>
        <w:pStyle w:val="Odsekzoznamu"/>
        <w:numPr>
          <w:ilvl w:val="0"/>
          <w:numId w:val="20"/>
        </w:numPr>
        <w:spacing w:after="0" w:line="360" w:lineRule="auto"/>
        <w:jc w:val="both"/>
        <w:rPr>
          <w:rFonts w:ascii="Times New Roman" w:hAnsi="Times New Roman"/>
          <w:sz w:val="24"/>
          <w:szCs w:val="24"/>
        </w:rPr>
      </w:pPr>
      <w:r w:rsidRPr="00B86DEA">
        <w:rPr>
          <w:rFonts w:ascii="Times New Roman" w:hAnsi="Times New Roman"/>
          <w:sz w:val="24"/>
          <w:szCs w:val="24"/>
        </w:rPr>
        <w:t>V príprave na vyučovanie sa uplatňuje práca</w:t>
      </w:r>
      <w:r w:rsidR="006B3D85" w:rsidRPr="00B86DEA">
        <w:rPr>
          <w:rFonts w:ascii="Times New Roman" w:hAnsi="Times New Roman"/>
          <w:sz w:val="24"/>
          <w:szCs w:val="24"/>
        </w:rPr>
        <w:t xml:space="preserve"> s</w:t>
      </w:r>
      <w:r w:rsidRPr="00B86DEA">
        <w:rPr>
          <w:rFonts w:ascii="Times New Roman" w:hAnsi="Times New Roman"/>
          <w:sz w:val="24"/>
          <w:szCs w:val="24"/>
        </w:rPr>
        <w:t> knihou, učebnicou a využívajú sa didaktické hry.</w:t>
      </w:r>
    </w:p>
    <w:p w14:paraId="2D099FC9" w14:textId="47FB1275" w:rsidR="00F32458" w:rsidRPr="00B86DEA" w:rsidRDefault="00F32458" w:rsidP="00B86DEA">
      <w:pPr>
        <w:pStyle w:val="Odsekzoznamu"/>
        <w:numPr>
          <w:ilvl w:val="0"/>
          <w:numId w:val="20"/>
        </w:numPr>
        <w:spacing w:after="0" w:line="360" w:lineRule="auto"/>
        <w:jc w:val="both"/>
        <w:rPr>
          <w:rFonts w:ascii="Times New Roman" w:hAnsi="Times New Roman"/>
          <w:sz w:val="24"/>
          <w:szCs w:val="24"/>
        </w:rPr>
      </w:pPr>
      <w:r w:rsidRPr="00B86DEA">
        <w:rPr>
          <w:rFonts w:ascii="Times New Roman" w:hAnsi="Times New Roman"/>
          <w:sz w:val="24"/>
          <w:szCs w:val="24"/>
        </w:rPr>
        <w:t xml:space="preserve">V čase určenom na prípravu na vyučovanie si deti podľa pokynov </w:t>
      </w:r>
      <w:r w:rsidR="006B3D85" w:rsidRPr="00B86DEA">
        <w:rPr>
          <w:rFonts w:ascii="Times New Roman" w:hAnsi="Times New Roman"/>
          <w:sz w:val="24"/>
          <w:szCs w:val="24"/>
        </w:rPr>
        <w:t>vypracová</w:t>
      </w:r>
      <w:r w:rsidRPr="00B86DEA">
        <w:rPr>
          <w:rFonts w:ascii="Times New Roman" w:hAnsi="Times New Roman"/>
          <w:sz w:val="24"/>
          <w:szCs w:val="24"/>
        </w:rPr>
        <w:t>vajú úlohy a opakujú učivo.</w:t>
      </w:r>
    </w:p>
    <w:p w14:paraId="6543AD05" w14:textId="27FB0555" w:rsidR="00F32458" w:rsidRPr="00B86DEA" w:rsidRDefault="00F32458" w:rsidP="00B86DEA">
      <w:pPr>
        <w:pStyle w:val="Odsekzoznamu"/>
        <w:numPr>
          <w:ilvl w:val="0"/>
          <w:numId w:val="20"/>
        </w:numPr>
        <w:spacing w:after="0" w:line="360" w:lineRule="auto"/>
        <w:jc w:val="both"/>
        <w:rPr>
          <w:rFonts w:ascii="Times New Roman" w:hAnsi="Times New Roman"/>
          <w:sz w:val="24"/>
          <w:szCs w:val="24"/>
        </w:rPr>
      </w:pPr>
      <w:r w:rsidRPr="00B86DEA">
        <w:rPr>
          <w:rFonts w:ascii="Times New Roman" w:hAnsi="Times New Roman"/>
          <w:sz w:val="24"/>
          <w:szCs w:val="24"/>
        </w:rPr>
        <w:t>Na záujmovú a rekreačnú činnosť sa využívajú špeciálne učebne, telocvičňa, školské ihriská a iné objekty školy.</w:t>
      </w:r>
    </w:p>
    <w:p w14:paraId="70519233" w14:textId="1F07AAA5" w:rsidR="00F32458" w:rsidRPr="00B86DEA" w:rsidRDefault="00F32458" w:rsidP="00B86DEA">
      <w:pPr>
        <w:pStyle w:val="Odsekzoznamu"/>
        <w:numPr>
          <w:ilvl w:val="0"/>
          <w:numId w:val="19"/>
        </w:numPr>
        <w:spacing w:after="0" w:line="360" w:lineRule="auto"/>
        <w:jc w:val="both"/>
        <w:rPr>
          <w:rFonts w:ascii="Times New Roman" w:hAnsi="Times New Roman"/>
          <w:sz w:val="24"/>
          <w:szCs w:val="24"/>
        </w:rPr>
      </w:pPr>
      <w:r w:rsidRPr="00B86DEA">
        <w:rPr>
          <w:rFonts w:ascii="Times New Roman" w:hAnsi="Times New Roman"/>
          <w:sz w:val="24"/>
          <w:szCs w:val="24"/>
        </w:rPr>
        <w:t>V oblasti rekreačného charakteru sa vychádzkami, športom a cvičením umožňuje deťom, čo najviac voľného času stráviť pohybom a pobytom na čerstvom vzduchu a takto sa starať o ich dobrý telesný rozvoj.</w:t>
      </w:r>
    </w:p>
    <w:p w14:paraId="0C1CF733" w14:textId="77777777" w:rsidR="0087709A" w:rsidRPr="00BF5C76" w:rsidRDefault="0087709A" w:rsidP="0087709A">
      <w:pPr>
        <w:spacing w:after="0" w:line="360" w:lineRule="auto"/>
        <w:ind w:left="420"/>
        <w:jc w:val="both"/>
        <w:rPr>
          <w:rFonts w:ascii="Times New Roman" w:hAnsi="Times New Roman"/>
          <w:sz w:val="24"/>
          <w:szCs w:val="24"/>
        </w:rPr>
      </w:pPr>
    </w:p>
    <w:p w14:paraId="1BE9FF50" w14:textId="1E679437" w:rsidR="00BF5C76" w:rsidRPr="00C244AA" w:rsidRDefault="00913D5F" w:rsidP="00B86DEA">
      <w:pPr>
        <w:pStyle w:val="Nadpis1"/>
        <w:numPr>
          <w:ilvl w:val="0"/>
          <w:numId w:val="18"/>
        </w:numPr>
        <w:rPr>
          <w:rFonts w:ascii="Times New Roman" w:hAnsi="Times New Roman" w:cs="Times New Roman"/>
          <w:b/>
          <w:bCs/>
          <w:color w:val="000000" w:themeColor="text1"/>
          <w:sz w:val="28"/>
          <w:szCs w:val="28"/>
        </w:rPr>
      </w:pPr>
      <w:bookmarkStart w:id="17" w:name="_Toc118353085"/>
      <w:bookmarkStart w:id="18" w:name="_Toc118353282"/>
      <w:r w:rsidRPr="00C244AA">
        <w:rPr>
          <w:rFonts w:ascii="Times New Roman" w:hAnsi="Times New Roman" w:cs="Times New Roman"/>
          <w:b/>
          <w:bCs/>
          <w:color w:val="000000" w:themeColor="text1"/>
          <w:sz w:val="28"/>
          <w:szCs w:val="28"/>
        </w:rPr>
        <w:t>Starostlivosť o zdravie a bezpečnosť detí</w:t>
      </w:r>
      <w:bookmarkEnd w:id="17"/>
      <w:bookmarkEnd w:id="18"/>
    </w:p>
    <w:p w14:paraId="55BD1A17"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Za bezpečnosť detí počas prevádzky ŠKD zodpovedá príslušná vychovávateľka vo svojom výchovnom oddelení.</w:t>
      </w:r>
    </w:p>
    <w:p w14:paraId="529ED26D"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Prechod detí do ŠKD v rámci školy zabezpečuje vychovávateľka alebo učiteľka, ktorá má poslednú vyučovaciu hodinu.</w:t>
      </w:r>
    </w:p>
    <w:p w14:paraId="31FB72EB"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 xml:space="preserve">Ak dieťa odchádza zo ŠKD domov, alebo samostatne na krúžkovú činnosť mimo areálu ŠKD, vychovávateľka ŠKD nezodpovedá za bezpečnosť dieťaťa. </w:t>
      </w:r>
    </w:p>
    <w:p w14:paraId="16747A9D"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Pri činnostiach organizovaných mimo objektu školy môže mať vychovávateľka najviac 25 detí.</w:t>
      </w:r>
    </w:p>
    <w:p w14:paraId="0D909954"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Pri hrách a iných činnostiach (športových) je vychovávateľka povinná poučiť deti o bezpečnosti.</w:t>
      </w:r>
    </w:p>
    <w:p w14:paraId="7F56D925"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V prípade úrazu dieťaťa vychovávateľka zabezpečí poskytnutie prvej pomoci, informuje zákonného zástupcu dieťaťa, vedenie školy a napíše o záznam o úraze.</w:t>
      </w:r>
    </w:p>
    <w:p w14:paraId="41D55208" w14:textId="77777777" w:rsidR="00913D5F" w:rsidRPr="00BF5C76" w:rsidRDefault="00913D5F"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lang w:eastAsia="sk-SK"/>
        </w:rPr>
        <w:t>Ak zistí vychovávateľka u dieťaťa nevoľnosť, prípadne teplotu upovedomí o tom zákonného zástupcu dieťaťa.</w:t>
      </w:r>
      <w:r w:rsidRPr="00BF5C76">
        <w:rPr>
          <w:rFonts w:ascii="Times New Roman" w:hAnsi="Times New Roman"/>
          <w:sz w:val="24"/>
          <w:szCs w:val="24"/>
        </w:rPr>
        <w:t xml:space="preserve"> </w:t>
      </w:r>
    </w:p>
    <w:p w14:paraId="2FB8E4D5" w14:textId="77777777" w:rsidR="00913D5F" w:rsidRPr="00BF5C76" w:rsidRDefault="009E5878" w:rsidP="00B86DEA">
      <w:pPr>
        <w:numPr>
          <w:ilvl w:val="1"/>
          <w:numId w:val="19"/>
        </w:numPr>
        <w:spacing w:after="0" w:line="360" w:lineRule="auto"/>
        <w:jc w:val="both"/>
        <w:rPr>
          <w:rFonts w:ascii="Times New Roman" w:hAnsi="Times New Roman"/>
          <w:sz w:val="24"/>
          <w:szCs w:val="24"/>
        </w:rPr>
      </w:pPr>
      <w:r w:rsidRPr="00BF5C76">
        <w:rPr>
          <w:rFonts w:ascii="Times New Roman" w:hAnsi="Times New Roman"/>
          <w:sz w:val="24"/>
          <w:szCs w:val="24"/>
        </w:rPr>
        <w:t>Nosenie</w:t>
      </w:r>
      <w:r w:rsidR="00913D5F" w:rsidRPr="00BF5C76">
        <w:rPr>
          <w:rFonts w:ascii="Times New Roman" w:hAnsi="Times New Roman"/>
          <w:sz w:val="24"/>
          <w:szCs w:val="24"/>
        </w:rPr>
        <w:t xml:space="preserve"> cenných a nebezpečných predmetov do ŠKD je zakázané.</w:t>
      </w:r>
    </w:p>
    <w:p w14:paraId="632F96BE" w14:textId="77777777" w:rsidR="00913D5F" w:rsidRPr="00BF5C76" w:rsidRDefault="00913D5F" w:rsidP="00B86DEA">
      <w:pPr>
        <w:numPr>
          <w:ilvl w:val="1"/>
          <w:numId w:val="19"/>
        </w:numPr>
        <w:autoSpaceDE w:val="0"/>
        <w:autoSpaceDN w:val="0"/>
        <w:adjustRightInd w:val="0"/>
        <w:spacing w:after="0" w:line="360" w:lineRule="auto"/>
        <w:jc w:val="both"/>
        <w:rPr>
          <w:rFonts w:ascii="Times New Roman" w:hAnsi="Times New Roman"/>
          <w:sz w:val="24"/>
          <w:szCs w:val="24"/>
          <w:lang w:eastAsia="sk-SK"/>
        </w:rPr>
      </w:pPr>
      <w:r w:rsidRPr="00BF5C76">
        <w:rPr>
          <w:rFonts w:ascii="Times New Roman" w:hAnsi="Times New Roman"/>
          <w:sz w:val="24"/>
          <w:szCs w:val="24"/>
          <w:lang w:eastAsia="sk-SK"/>
        </w:rPr>
        <w:lastRenderedPageBreak/>
        <w:t>Pri vychádzkach, výletoch a iných podujatiach organizovaných mimo objektov ŠKD zodpovedá za deti vychovávateľka až do ich spoločného rozchodu pred objektom ŠKD. Individuálny odchod dieťaťa môže byť len na základe písomného požiadania zákonného zástupcu dieťaťa.</w:t>
      </w:r>
    </w:p>
    <w:p w14:paraId="398391C2" w14:textId="77777777" w:rsidR="00BF5C76" w:rsidRPr="00BF5C76" w:rsidRDefault="00BF5C76" w:rsidP="00BF5C76">
      <w:pPr>
        <w:spacing w:line="360" w:lineRule="auto"/>
        <w:jc w:val="both"/>
        <w:rPr>
          <w:rFonts w:ascii="Times New Roman" w:hAnsi="Times New Roman"/>
          <w:b/>
          <w:sz w:val="24"/>
          <w:szCs w:val="24"/>
        </w:rPr>
      </w:pPr>
    </w:p>
    <w:p w14:paraId="661F22D8" w14:textId="377F3FDC" w:rsidR="00BF5C76" w:rsidRPr="00C244AA" w:rsidRDefault="00582CA9" w:rsidP="00B86DEA">
      <w:pPr>
        <w:pStyle w:val="Nadpis1"/>
        <w:numPr>
          <w:ilvl w:val="0"/>
          <w:numId w:val="18"/>
        </w:numPr>
        <w:rPr>
          <w:rFonts w:ascii="Times New Roman" w:eastAsia="Times New Roman" w:hAnsi="Times New Roman" w:cs="Times New Roman"/>
          <w:b/>
          <w:bCs/>
          <w:color w:val="000000" w:themeColor="text1"/>
          <w:sz w:val="28"/>
          <w:szCs w:val="28"/>
          <w:lang w:eastAsia="sk-SK"/>
        </w:rPr>
      </w:pPr>
      <w:bookmarkStart w:id="19" w:name="_Toc118353086"/>
      <w:bookmarkStart w:id="20" w:name="_Toc118353283"/>
      <w:r w:rsidRPr="00C244AA">
        <w:rPr>
          <w:rFonts w:ascii="Times New Roman" w:eastAsia="Times New Roman" w:hAnsi="Times New Roman" w:cs="Times New Roman"/>
          <w:b/>
          <w:bCs/>
          <w:color w:val="000000" w:themeColor="text1"/>
          <w:sz w:val="28"/>
          <w:szCs w:val="28"/>
          <w:lang w:eastAsia="sk-SK"/>
        </w:rPr>
        <w:t>Práva a povinnosti dieťaťa a jeho zákonného zástupcu</w:t>
      </w:r>
      <w:bookmarkEnd w:id="19"/>
      <w:bookmarkEnd w:id="20"/>
    </w:p>
    <w:p w14:paraId="691A2A3D" w14:textId="3145FC02" w:rsidR="00582CA9" w:rsidRPr="00B86DEA" w:rsidRDefault="00582CA9" w:rsidP="009660DB">
      <w:pPr>
        <w:pStyle w:val="Odsekzoznamu"/>
        <w:numPr>
          <w:ilvl w:val="0"/>
          <w:numId w:val="21"/>
        </w:numPr>
        <w:spacing w:after="0"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Oboznámiť sa a dodržiavať Školský poriadok školy a ŠKD</w:t>
      </w:r>
    </w:p>
    <w:p w14:paraId="2BD34E16" w14:textId="76677D6B" w:rsidR="00582CA9" w:rsidRP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14"/>
          <w:szCs w:val="14"/>
          <w:lang w:eastAsia="sk-SK"/>
        </w:rPr>
      </w:pPr>
      <w:r w:rsidRPr="00B86DEA">
        <w:rPr>
          <w:rFonts w:ascii="Times New Roman" w:eastAsia="Times New Roman" w:hAnsi="Times New Roman"/>
          <w:sz w:val="14"/>
          <w:szCs w:val="14"/>
          <w:lang w:eastAsia="sk-SK"/>
        </w:rPr>
        <w:t> </w:t>
      </w:r>
      <w:r w:rsidRPr="00B86DEA">
        <w:rPr>
          <w:rFonts w:ascii="Times New Roman" w:eastAsia="Times New Roman" w:hAnsi="Times New Roman"/>
          <w:sz w:val="24"/>
          <w:szCs w:val="24"/>
          <w:lang w:eastAsia="sk-SK"/>
        </w:rPr>
        <w:t xml:space="preserve">Poskytnúť vychovávateľke pred nástupom dieťaťa do ŠKD jeho údaje, informácie o zákonných zástupcoch/rodičoch dieťaťa a uhradiť stanovený poplatok. V prípade zmeny dohodnutého termínu odchodu zo školy predložiť doklad o zmene podpísaný rodičom. Písomne vyznačiť, či dieťa bude odchádzať zo školy samostatne alebo v sprievode inej oprávnenej osoby. Rovnako písomne oznámiť každý mimoriadny odchod dieťaťa. Rodičia čakajú svoje deti pred budovou školy. Čakanie detí na rodičov pred budovou školy a v jej okolí, napríklad parkovisko, sa považuje za samostatný odchod dieťaťa zo ŠKD bez sprievodu dospelého. Takýto odchod dieťaťa zo ŠKD musí byť vopred písomne dohodnutý. </w:t>
      </w:r>
    </w:p>
    <w:p w14:paraId="022F523A" w14:textId="77777777" w:rsid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Dieťa má právo na individuálny prístup rešpektujúci jeho vek, záujmy, schopnosti         a možnosti, nadanie a jeho zdravotný stav v súlade s rešpektovaním Práv a povinností dieťaťa, žiaka, rodiča/zákonného zástupcu a školy. Rodič je povinný informovať vychovávateľku o zdravotnom stave dieťaťa, vrátane krátkodobých zdravotných oslabení. Ak dieťa ochorie počas dňa v ŠKD, rodič si ho vyzdvihne zo ŠKD na základe telefonickej výzvy v čo najkratšej dobe po prevzatí oznámenia.</w:t>
      </w:r>
    </w:p>
    <w:p w14:paraId="114592B2" w14:textId="77777777" w:rsid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Dieťa alebo rodič informuje vychovávateľku o účasti dieťaťa v nepovinných predmetoch alebo záujmových útvaroch, na ktoré je potrebné jeho uvoľňovanie zo ŠKD.V prípade, že ide o činnosti organizované mimo školy, musí byť vyžiadanie o uvoľnenie dieťaťa na takéto činnosti dohodnuté písomne s podpisom rodiča.</w:t>
      </w:r>
    </w:p>
    <w:p w14:paraId="179064A5" w14:textId="557AB2AD" w:rsid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Nerešpektovanie pokynov vychovávateľky zo strany dieťaťa, agresívne správanie sa voči</w:t>
      </w:r>
      <w:r w:rsidR="009660DB">
        <w:rPr>
          <w:rFonts w:ascii="Times New Roman" w:eastAsia="Times New Roman" w:hAnsi="Times New Roman"/>
          <w:sz w:val="24"/>
          <w:szCs w:val="24"/>
          <w:lang w:eastAsia="sk-SK"/>
        </w:rPr>
        <w:t xml:space="preserve"> </w:t>
      </w:r>
      <w:r w:rsidRPr="00B86DEA">
        <w:rPr>
          <w:rFonts w:ascii="Times New Roman" w:eastAsia="Times New Roman" w:hAnsi="Times New Roman"/>
          <w:sz w:val="24"/>
          <w:szCs w:val="24"/>
          <w:lang w:eastAsia="sk-SK"/>
        </w:rPr>
        <w:t>spolužiakom, alebo konanie, ktorým môže ohrozovať vlastnú bezpečnosť,  bezpečnosť spolužiakov, alebo pedagóga, môžu mať za následok vylúčenie dieťaťa z niektorých činností ŠKD, najmä ak by tým mala byť zaistená bezpečnosť. O vylúčení dieťaťa zo ŠKD rozhodne riaditeľka školy po predchádzajúcej konzultácii v pedagogickom zbore.</w:t>
      </w:r>
    </w:p>
    <w:p w14:paraId="4C5BDFBF" w14:textId="77777777" w:rsid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lastRenderedPageBreak/>
        <w:t>Zákonný zástupca dieťaťa zodpovedá za škody, ktoré jeho dieťa spôsobilo zjavným porušením disciplíny, alebo nerešpektovaním usmernení vydaných vychovávateľkou.</w:t>
      </w:r>
    </w:p>
    <w:p w14:paraId="00AC3460" w14:textId="77777777" w:rsidR="00B86DEA" w:rsidRDefault="00582CA9" w:rsidP="00B86DEA">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Dieťa alebo zákonný zástupca má právo a povinnosť informovať riaditeľstvo školy o prípadoch, kedy došlo k porušeniu práv dieťaťa alebo školského, či pracovného poriadku zo strany vychovávateľky alebo k ohrozeniu zdravia, hygieny, bezpečnosti, telesného a duševného zdravia alebo morálneho vývinu dieťaťa.</w:t>
      </w:r>
    </w:p>
    <w:p w14:paraId="36246D24" w14:textId="182BD7E2" w:rsidR="00E44B8C" w:rsidRPr="009660DB" w:rsidRDefault="00582CA9" w:rsidP="009660DB">
      <w:pPr>
        <w:pStyle w:val="Odsekzoznamu"/>
        <w:numPr>
          <w:ilvl w:val="0"/>
          <w:numId w:val="21"/>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Zákonný zástupca dieťaťa má svojím konaním podporovať jednotu výchovného pôsobenia školy a rodiny. Súčasťou tohto úsilia je účasť na triednych aktívoch a pravidelné informovanie sa o výchovných a vzdelávacích výsledkoch dieťaťa u vychovávateľky.</w:t>
      </w:r>
    </w:p>
    <w:p w14:paraId="17AEBE0E" w14:textId="225E05D8" w:rsidR="00831256" w:rsidRPr="00C244AA" w:rsidRDefault="00582CA9" w:rsidP="009660DB">
      <w:pPr>
        <w:pStyle w:val="Nadpis1"/>
        <w:numPr>
          <w:ilvl w:val="0"/>
          <w:numId w:val="18"/>
        </w:numPr>
        <w:spacing w:before="0"/>
        <w:rPr>
          <w:rFonts w:ascii="Times New Roman" w:eastAsia="Times New Roman" w:hAnsi="Times New Roman" w:cs="Times New Roman"/>
          <w:b/>
          <w:bCs/>
          <w:color w:val="000000" w:themeColor="text1"/>
          <w:sz w:val="28"/>
          <w:szCs w:val="28"/>
          <w:lang w:eastAsia="sk-SK"/>
        </w:rPr>
      </w:pPr>
      <w:bookmarkStart w:id="21" w:name="_Toc118353087"/>
      <w:bookmarkStart w:id="22" w:name="_Toc118353284"/>
      <w:r w:rsidRPr="00C244AA">
        <w:rPr>
          <w:rFonts w:ascii="Times New Roman" w:eastAsia="Times New Roman" w:hAnsi="Times New Roman" w:cs="Times New Roman"/>
          <w:b/>
          <w:bCs/>
          <w:color w:val="000000" w:themeColor="text1"/>
          <w:sz w:val="28"/>
          <w:szCs w:val="28"/>
          <w:lang w:eastAsia="sk-SK"/>
        </w:rPr>
        <w:t>Práva a povinnosti vychovávateľky ŠKD</w:t>
      </w:r>
      <w:bookmarkEnd w:id="21"/>
      <w:bookmarkEnd w:id="22"/>
    </w:p>
    <w:p w14:paraId="5881DB5A" w14:textId="77777777" w:rsidR="00B86DEA" w:rsidRDefault="00582CA9" w:rsidP="009660DB">
      <w:pPr>
        <w:pStyle w:val="Odsekzoznamu"/>
        <w:numPr>
          <w:ilvl w:val="0"/>
          <w:numId w:val="22"/>
        </w:numPr>
        <w:spacing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počas celého pobytu dieťaťa v ŠKD nesie  priamu zodpovednosť za každé dieťa</w:t>
      </w:r>
      <w:r w:rsidR="00831256" w:rsidRPr="00B86DEA">
        <w:rPr>
          <w:rFonts w:ascii="Times New Roman" w:eastAsia="Times New Roman" w:hAnsi="Times New Roman"/>
          <w:sz w:val="24"/>
          <w:szCs w:val="24"/>
          <w:lang w:eastAsia="sk-SK"/>
        </w:rPr>
        <w:t>.</w:t>
      </w:r>
    </w:p>
    <w:p w14:paraId="741ABCF1"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deti na obed odvádza  organizovane . Príchod do ŠJ a stravovanie detí zabezpečí tak, aby sa predišlo kumulovaniu detí pred a v ŠJ. Dbá</w:t>
      </w:r>
      <w:r w:rsidR="00640D75" w:rsidRPr="00B86DEA">
        <w:rPr>
          <w:rFonts w:ascii="Times New Roman" w:eastAsia="Times New Roman" w:hAnsi="Times New Roman"/>
          <w:sz w:val="24"/>
          <w:szCs w:val="24"/>
          <w:lang w:eastAsia="sk-SK"/>
        </w:rPr>
        <w:t xml:space="preserve"> na to</w:t>
      </w:r>
      <w:r w:rsidRPr="00B86DEA">
        <w:rPr>
          <w:rFonts w:ascii="Times New Roman" w:eastAsia="Times New Roman" w:hAnsi="Times New Roman"/>
          <w:sz w:val="24"/>
          <w:szCs w:val="24"/>
          <w:lang w:eastAsia="sk-SK"/>
        </w:rPr>
        <w:t>, aby si deti pred obedom upratali svoje veci, umyli ruky.</w:t>
      </w:r>
      <w:r w:rsidR="00831256" w:rsidRPr="00B86DEA">
        <w:rPr>
          <w:rFonts w:ascii="Times New Roman" w:eastAsia="Times New Roman" w:hAnsi="Times New Roman"/>
          <w:sz w:val="24"/>
          <w:szCs w:val="24"/>
          <w:lang w:eastAsia="sk-SK"/>
        </w:rPr>
        <w:t xml:space="preserve"> </w:t>
      </w:r>
      <w:r w:rsidRPr="00B86DEA">
        <w:rPr>
          <w:rFonts w:ascii="Times New Roman" w:eastAsia="Times New Roman" w:hAnsi="Times New Roman"/>
          <w:sz w:val="24"/>
          <w:szCs w:val="24"/>
          <w:lang w:eastAsia="sk-SK"/>
        </w:rPr>
        <w:t>Počas obeda pomáha deťom a vedie ich ku kultúrnemu stolovaniu. Dbá na poriadok, pokoj a disciplínu pri stolovaní, v prípade znečistenia podlahy alebo stolov upozorní na nepr</w:t>
      </w:r>
      <w:r w:rsidR="00640D75" w:rsidRPr="00B86DEA">
        <w:rPr>
          <w:rFonts w:ascii="Times New Roman" w:eastAsia="Times New Roman" w:hAnsi="Times New Roman"/>
          <w:sz w:val="24"/>
          <w:szCs w:val="24"/>
          <w:lang w:eastAsia="sk-SK"/>
        </w:rPr>
        <w:t>ijateľný stav zamestnankyne Š</w:t>
      </w:r>
      <w:r w:rsidRPr="00B86DEA">
        <w:rPr>
          <w:rFonts w:ascii="Times New Roman" w:eastAsia="Times New Roman" w:hAnsi="Times New Roman"/>
          <w:sz w:val="24"/>
          <w:szCs w:val="24"/>
          <w:lang w:eastAsia="sk-SK"/>
        </w:rPr>
        <w:t>J. Po ukončení obeda zabezpečí, aby si odniesli riad, zasunuli stoličky, zanechali na mieste poriadok. Po prestravovaní detí pokračuje vo výchovnej činnosti tak, aby zabezpečila dostatočnú relaxáciu detí. Celá č</w:t>
      </w:r>
      <w:r w:rsidR="00640D75" w:rsidRPr="00B86DEA">
        <w:rPr>
          <w:rFonts w:ascii="Times New Roman" w:eastAsia="Times New Roman" w:hAnsi="Times New Roman"/>
          <w:sz w:val="24"/>
          <w:szCs w:val="24"/>
          <w:lang w:eastAsia="sk-SK"/>
        </w:rPr>
        <w:t>innosť je cieľavedomá, plánovaná</w:t>
      </w:r>
      <w:r w:rsidRPr="00B86DEA">
        <w:rPr>
          <w:rFonts w:ascii="Times New Roman" w:eastAsia="Times New Roman" w:hAnsi="Times New Roman"/>
          <w:sz w:val="24"/>
          <w:szCs w:val="24"/>
          <w:lang w:eastAsia="sk-SK"/>
        </w:rPr>
        <w:t xml:space="preserve"> a to i pri spontánnej hre detí.</w:t>
      </w:r>
    </w:p>
    <w:p w14:paraId="0886CACD"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pri činnosti v ŠKD vykonáva diagnostické hodnotenie detí a všetky významné okolnosti konzultuje s rodičmi a triednou učiteľkou. Zúčastňuje sa triednych aktívov a je jej povinnosťou prekonzultovať s rodičmi pedagogickú problematiku týkajúcu sa dieťaťa a jeho vývinu. Úzko spolupracuje s triednou učiteľkou, dodržiava podmienku jednotného pôsobenia s triednym učiteľom a rodičmi. Chráni dieťa pred okolnosťami ohrozujúcimi jeho telesné a duševné zdravie a morálny vývin.</w:t>
      </w:r>
    </w:p>
    <w:p w14:paraId="72FE57E5"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klubovú činnosť s deťmi vykonáva v pridelenej miestnosti alebo v iných priestoroch školy vhodných na jej realizáciu. Po ukončení činnosti skontroluje  zverené priestory/okná aj dvere/. V prípade, že na klubovú činnosť odchádza mimo školy(napr. divadlo, kino, múzeum...), vypíše o organizácii podujatia príslušné tlačivo. Pri odchode z triedy odchádza s celou skupinou</w:t>
      </w:r>
      <w:r w:rsidR="00640D75" w:rsidRPr="00B86DEA">
        <w:rPr>
          <w:rFonts w:ascii="Times New Roman" w:eastAsia="Times New Roman" w:hAnsi="Times New Roman"/>
          <w:sz w:val="24"/>
          <w:szCs w:val="24"/>
          <w:lang w:eastAsia="sk-SK"/>
        </w:rPr>
        <w:t>, nenecháva deti</w:t>
      </w:r>
      <w:r w:rsidRPr="00B86DEA">
        <w:rPr>
          <w:rFonts w:ascii="Times New Roman" w:eastAsia="Times New Roman" w:hAnsi="Times New Roman"/>
          <w:sz w:val="24"/>
          <w:szCs w:val="24"/>
          <w:lang w:eastAsia="sk-SK"/>
        </w:rPr>
        <w:t xml:space="preserve"> v</w:t>
      </w:r>
      <w:r w:rsidR="00640D75" w:rsidRPr="00B86DEA">
        <w:rPr>
          <w:rFonts w:ascii="Times New Roman" w:eastAsia="Times New Roman" w:hAnsi="Times New Roman"/>
          <w:sz w:val="24"/>
          <w:szCs w:val="24"/>
          <w:lang w:eastAsia="sk-SK"/>
        </w:rPr>
        <w:t> </w:t>
      </w:r>
      <w:r w:rsidRPr="00B86DEA">
        <w:rPr>
          <w:rFonts w:ascii="Times New Roman" w:eastAsia="Times New Roman" w:hAnsi="Times New Roman"/>
          <w:sz w:val="24"/>
          <w:szCs w:val="24"/>
          <w:lang w:eastAsia="sk-SK"/>
        </w:rPr>
        <w:t>triede</w:t>
      </w:r>
      <w:r w:rsidR="00640D75" w:rsidRPr="00B86DEA">
        <w:rPr>
          <w:rFonts w:ascii="Times New Roman" w:eastAsia="Times New Roman" w:hAnsi="Times New Roman"/>
          <w:sz w:val="24"/>
          <w:szCs w:val="24"/>
          <w:lang w:eastAsia="sk-SK"/>
        </w:rPr>
        <w:t xml:space="preserve">  bez dozoru</w:t>
      </w:r>
      <w:r w:rsidRPr="00B86DEA">
        <w:rPr>
          <w:rFonts w:ascii="Times New Roman" w:eastAsia="Times New Roman" w:hAnsi="Times New Roman"/>
          <w:sz w:val="24"/>
          <w:szCs w:val="24"/>
          <w:lang w:eastAsia="sk-SK"/>
        </w:rPr>
        <w:t xml:space="preserve">. </w:t>
      </w:r>
      <w:r w:rsidRPr="00B86DEA">
        <w:rPr>
          <w:rFonts w:ascii="Times New Roman" w:eastAsia="Times New Roman" w:hAnsi="Times New Roman"/>
          <w:sz w:val="24"/>
          <w:szCs w:val="24"/>
          <w:lang w:eastAsia="sk-SK"/>
        </w:rPr>
        <w:lastRenderedPageBreak/>
        <w:t>Po odchode z triedy musia byť okná zatvorené . V zimnom období zabezpečí vychovávateľka náraz</w:t>
      </w:r>
      <w:r w:rsidR="00640D75" w:rsidRPr="00B86DEA">
        <w:rPr>
          <w:rFonts w:ascii="Times New Roman" w:eastAsia="Times New Roman" w:hAnsi="Times New Roman"/>
          <w:sz w:val="24"/>
          <w:szCs w:val="24"/>
          <w:lang w:eastAsia="sk-SK"/>
        </w:rPr>
        <w:t>ové krátkodobé vetranie , okná</w:t>
      </w:r>
      <w:r w:rsidRPr="00B86DEA">
        <w:rPr>
          <w:rFonts w:ascii="Times New Roman" w:eastAsia="Times New Roman" w:hAnsi="Times New Roman"/>
          <w:sz w:val="24"/>
          <w:szCs w:val="24"/>
          <w:lang w:eastAsia="sk-SK"/>
        </w:rPr>
        <w:t xml:space="preserve"> nesmú byť z úsporných dôvodov stále otvorené.</w:t>
      </w:r>
    </w:p>
    <w:p w14:paraId="5F71752D"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dbá, aby čo najväčšiu časť dňa trávili deti vonku. Zohľadní p</w:t>
      </w:r>
      <w:r w:rsidR="00640D75" w:rsidRPr="00B86DEA">
        <w:rPr>
          <w:rFonts w:ascii="Times New Roman" w:eastAsia="Times New Roman" w:hAnsi="Times New Roman"/>
          <w:sz w:val="24"/>
          <w:szCs w:val="24"/>
          <w:lang w:eastAsia="sk-SK"/>
        </w:rPr>
        <w:t>ri tom stav počasia a oblečenie</w:t>
      </w:r>
      <w:r w:rsidRPr="00B86DEA">
        <w:rPr>
          <w:rFonts w:ascii="Times New Roman" w:eastAsia="Times New Roman" w:hAnsi="Times New Roman"/>
          <w:sz w:val="24"/>
          <w:szCs w:val="24"/>
          <w:lang w:eastAsia="sk-SK"/>
        </w:rPr>
        <w:t xml:space="preserve"> detí. Na pobyt vonku využíva školský </w:t>
      </w:r>
      <w:r w:rsidR="00640D75" w:rsidRPr="00B86DEA">
        <w:rPr>
          <w:rFonts w:ascii="Times New Roman" w:eastAsia="Times New Roman" w:hAnsi="Times New Roman"/>
          <w:sz w:val="24"/>
          <w:szCs w:val="24"/>
          <w:lang w:eastAsia="sk-SK"/>
        </w:rPr>
        <w:t>areál, alebo iný vhodný areál v blízkosti školy.</w:t>
      </w:r>
      <w:r w:rsidRPr="00B86DEA">
        <w:rPr>
          <w:rFonts w:ascii="Times New Roman" w:eastAsia="Times New Roman" w:hAnsi="Times New Roman"/>
          <w:sz w:val="24"/>
          <w:szCs w:val="24"/>
          <w:lang w:eastAsia="sk-SK"/>
        </w:rPr>
        <w:t xml:space="preserve"> Vždy sa však najskôr presvedčí, či v danom priestore nebudú deti ohrozené poruchou technického charakteru, alebo iným ohrozením (fyzickým, zdravotným, hygienickým, morálnym...). </w:t>
      </w:r>
    </w:p>
    <w:p w14:paraId="550A3F69"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primeraným spôsobom sleduje zdravotný stav detí. V prípade náhleho ochorenia dieťaťa bezodkladne informuje rodičov/zákonných zástupcov dieťaťa o jeho zdravotnom stave, po dohode s nimi privolá rýchlu zdravotnú pomoc, lekára, alebo si rodič vyzdvihne dieťa zo ŠKD. V prípade malého úrazu(odreniny, krvácanie z nosa, hematóm po páde a pod.) sama poskytne dieťaťu prvú pomoc a tiež informuje rodiča, ktorý rozhodne o jeho ďalšom zotrvaní v ŠKD (v deň úrazu). Vychovávateľka následne zabezpečí spísanie záznamu o úraze do 24 hodín. Riadi sa internými pokynmi vedenia školy, ktoré o úraze informuje čo najskôr.</w:t>
      </w:r>
    </w:p>
    <w:p w14:paraId="36D17C74" w14:textId="77777777" w:rsid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dodržiava stanovený pracovný čas. Pri príchode do školy a odchode s</w:t>
      </w:r>
      <w:r w:rsidR="00831256" w:rsidRPr="00B86DEA">
        <w:rPr>
          <w:rFonts w:ascii="Times New Roman" w:eastAsia="Times New Roman" w:hAnsi="Times New Roman"/>
          <w:sz w:val="24"/>
          <w:szCs w:val="24"/>
          <w:lang w:eastAsia="sk-SK"/>
        </w:rPr>
        <w:t>a zapisuje do dochádzkovej knihy.</w:t>
      </w:r>
    </w:p>
    <w:p w14:paraId="6D5D436E" w14:textId="537B289A" w:rsidR="00E44B8C" w:rsidRPr="00B86DEA" w:rsidRDefault="00582CA9" w:rsidP="00B86DEA">
      <w:pPr>
        <w:pStyle w:val="Odsekzoznamu"/>
        <w:numPr>
          <w:ilvl w:val="0"/>
          <w:numId w:val="22"/>
        </w:numPr>
        <w:spacing w:before="100" w:beforeAutospacing="1" w:after="100" w:afterAutospacing="1" w:line="360" w:lineRule="auto"/>
        <w:jc w:val="both"/>
        <w:rPr>
          <w:rFonts w:ascii="Times New Roman" w:eastAsia="Times New Roman" w:hAnsi="Times New Roman"/>
          <w:sz w:val="24"/>
          <w:szCs w:val="24"/>
          <w:lang w:eastAsia="sk-SK"/>
        </w:rPr>
      </w:pPr>
      <w:r w:rsidRPr="00B86DEA">
        <w:rPr>
          <w:rFonts w:ascii="Times New Roman" w:eastAsia="Times New Roman" w:hAnsi="Times New Roman"/>
          <w:sz w:val="24"/>
          <w:szCs w:val="24"/>
          <w:lang w:eastAsia="sk-SK"/>
        </w:rPr>
        <w:t>Vychovávateľka zodpovedá za zverený alebo používaný inventár, kvalitu výchovnej práce a pedagogického dozoru. Dbá o svoj odborný rast samoštúdiom, účasťou na metodických podujatiach a školeniach. Aktívne prenáša pozitívne prvky z iných škôl a vonkajšieho prostredia do podmienok našej školy. Zúčastňuje sa všetkých plánovaných alebo operatívnych porád. Podľa potreby zastupuje  vyučujúce. Podľa pokynov riaditeľa školy sa zúčastňuje na príprave a realizácii aj iných pedagogických, organizačných a pomocných činnostiach v zmysle Zákonníka práce a Pracovného poriadku pre pedagogických zamestnancov.</w:t>
      </w:r>
    </w:p>
    <w:p w14:paraId="200AECE7" w14:textId="478A31F8" w:rsidR="00E44B8C" w:rsidRPr="00C244AA" w:rsidRDefault="00E44B8C" w:rsidP="00B86DEA">
      <w:pPr>
        <w:pStyle w:val="Nadpis1"/>
        <w:numPr>
          <w:ilvl w:val="0"/>
          <w:numId w:val="18"/>
        </w:numPr>
        <w:rPr>
          <w:rFonts w:ascii="Times New Roman" w:eastAsiaTheme="minorHAnsi" w:hAnsi="Times New Roman" w:cs="Times New Roman"/>
          <w:b/>
          <w:bCs/>
          <w:color w:val="000000" w:themeColor="text1"/>
          <w:sz w:val="28"/>
          <w:szCs w:val="28"/>
        </w:rPr>
      </w:pPr>
      <w:bookmarkStart w:id="23" w:name="_Toc118353088"/>
      <w:bookmarkStart w:id="24" w:name="_Toc118353285"/>
      <w:r w:rsidRPr="00C244AA">
        <w:rPr>
          <w:rFonts w:ascii="Times New Roman" w:eastAsiaTheme="minorHAnsi" w:hAnsi="Times New Roman" w:cs="Times New Roman"/>
          <w:b/>
          <w:bCs/>
          <w:color w:val="000000" w:themeColor="text1"/>
          <w:sz w:val="28"/>
          <w:szCs w:val="28"/>
        </w:rPr>
        <w:t>Opatrenia vo výchove</w:t>
      </w:r>
      <w:bookmarkEnd w:id="23"/>
      <w:bookmarkEnd w:id="24"/>
    </w:p>
    <w:p w14:paraId="5E2F2AC4" w14:textId="53F86962" w:rsidR="00E44B8C" w:rsidRPr="00B86DEA" w:rsidRDefault="00E44B8C" w:rsidP="00B86DEA">
      <w:pPr>
        <w:pStyle w:val="Odsekzoznamu"/>
        <w:numPr>
          <w:ilvl w:val="0"/>
          <w:numId w:val="23"/>
        </w:numPr>
        <w:autoSpaceDE w:val="0"/>
        <w:autoSpaceDN w:val="0"/>
        <w:adjustRightInd w:val="0"/>
        <w:spacing w:after="0" w:line="360" w:lineRule="auto"/>
        <w:jc w:val="both"/>
        <w:rPr>
          <w:rFonts w:ascii="Times New Roman" w:eastAsiaTheme="minorHAnsi" w:hAnsi="Times New Roman"/>
          <w:color w:val="0E0D0D"/>
          <w:sz w:val="24"/>
          <w:szCs w:val="24"/>
        </w:rPr>
      </w:pPr>
      <w:r w:rsidRPr="00B86DEA">
        <w:rPr>
          <w:rFonts w:ascii="Times New Roman" w:eastAsiaTheme="minorHAnsi" w:hAnsi="Times New Roman"/>
          <w:color w:val="0E0D0D"/>
          <w:sz w:val="24"/>
          <w:szCs w:val="24"/>
        </w:rPr>
        <w:t>Dieťaťu možno udeliť za vzorné správanie, za vzorné plnenie povinností, za statočný</w:t>
      </w:r>
    </w:p>
    <w:p w14:paraId="7629B4FD" w14:textId="77777777" w:rsidR="00B86DEA" w:rsidRDefault="00E44B8C" w:rsidP="00B86DEA">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r>
        <w:rPr>
          <w:rFonts w:ascii="Times New Roman" w:eastAsiaTheme="minorHAnsi" w:hAnsi="Times New Roman"/>
          <w:color w:val="0E0D0D"/>
          <w:sz w:val="24"/>
          <w:szCs w:val="24"/>
        </w:rPr>
        <w:t xml:space="preserve">  čin pochvalu alebo iné ocenenie</w:t>
      </w:r>
      <w:r w:rsidR="00B86DEA">
        <w:rPr>
          <w:rFonts w:ascii="Times New Roman" w:eastAsiaTheme="minorHAnsi" w:hAnsi="Times New Roman"/>
          <w:color w:val="0E0D0D"/>
          <w:sz w:val="24"/>
          <w:szCs w:val="24"/>
        </w:rPr>
        <w:t>.</w:t>
      </w:r>
    </w:p>
    <w:p w14:paraId="58D6C750" w14:textId="0C15C204" w:rsidR="00E44B8C" w:rsidRPr="00B86DEA" w:rsidRDefault="00E44B8C" w:rsidP="00352672">
      <w:pPr>
        <w:pStyle w:val="Odsekzoznamu"/>
        <w:numPr>
          <w:ilvl w:val="0"/>
          <w:numId w:val="23"/>
        </w:numPr>
        <w:autoSpaceDE w:val="0"/>
        <w:autoSpaceDN w:val="0"/>
        <w:adjustRightInd w:val="0"/>
        <w:spacing w:after="0" w:line="360" w:lineRule="auto"/>
        <w:jc w:val="both"/>
        <w:rPr>
          <w:rFonts w:ascii="Times New Roman" w:eastAsiaTheme="minorHAnsi" w:hAnsi="Times New Roman"/>
          <w:color w:val="0E0D0D"/>
          <w:sz w:val="24"/>
          <w:szCs w:val="24"/>
        </w:rPr>
      </w:pPr>
      <w:r w:rsidRPr="00B86DEA">
        <w:rPr>
          <w:rFonts w:ascii="Times New Roman" w:eastAsiaTheme="minorHAnsi" w:hAnsi="Times New Roman"/>
          <w:color w:val="0E0D0D"/>
          <w:sz w:val="24"/>
          <w:szCs w:val="24"/>
        </w:rPr>
        <w:t>Ak dieťa svojim správaním ohrozuje bezpečnosť a zdravie ostatných detí alebo narúša</w:t>
      </w:r>
    </w:p>
    <w:p w14:paraId="42A9360F" w14:textId="77777777" w:rsidR="00E44B8C" w:rsidRDefault="00E44B8C" w:rsidP="00E44B8C">
      <w:pPr>
        <w:autoSpaceDE w:val="0"/>
        <w:autoSpaceDN w:val="0"/>
        <w:adjustRightInd w:val="0"/>
        <w:spacing w:after="0" w:line="360" w:lineRule="auto"/>
        <w:jc w:val="both"/>
        <w:rPr>
          <w:rFonts w:ascii="Times New Roman" w:eastAsiaTheme="minorHAnsi" w:hAnsi="Times New Roman"/>
          <w:color w:val="0E0D0D"/>
          <w:sz w:val="24"/>
          <w:szCs w:val="24"/>
        </w:rPr>
      </w:pPr>
      <w:r>
        <w:rPr>
          <w:rFonts w:ascii="Times New Roman" w:eastAsiaTheme="minorHAnsi" w:hAnsi="Times New Roman"/>
          <w:color w:val="0E0D0D"/>
          <w:sz w:val="24"/>
          <w:szCs w:val="24"/>
        </w:rPr>
        <w:t xml:space="preserve">       </w:t>
      </w:r>
      <w:r w:rsidRPr="00BB4E9B">
        <w:rPr>
          <w:rFonts w:ascii="Times New Roman" w:eastAsiaTheme="minorHAnsi" w:hAnsi="Times New Roman"/>
          <w:color w:val="0E0D0D"/>
          <w:sz w:val="24"/>
          <w:szCs w:val="24"/>
        </w:rPr>
        <w:t xml:space="preserve">výchovu a vzdelávanie alebo inak porušuje Školský poriadok, môže mu byť </w:t>
      </w:r>
      <w:r>
        <w:rPr>
          <w:rFonts w:ascii="Times New Roman" w:eastAsiaTheme="minorHAnsi" w:hAnsi="Times New Roman"/>
          <w:color w:val="0E0D0D"/>
          <w:sz w:val="24"/>
          <w:szCs w:val="24"/>
        </w:rPr>
        <w:t xml:space="preserve">  </w:t>
      </w:r>
      <w:r w:rsidRPr="00BB4E9B">
        <w:rPr>
          <w:rFonts w:ascii="Times New Roman" w:eastAsiaTheme="minorHAnsi" w:hAnsi="Times New Roman"/>
          <w:color w:val="0E0D0D"/>
          <w:sz w:val="24"/>
          <w:szCs w:val="24"/>
        </w:rPr>
        <w:t>udelené</w:t>
      </w:r>
      <w:r>
        <w:rPr>
          <w:rFonts w:ascii="Times New Roman" w:eastAsiaTheme="minorHAnsi" w:hAnsi="Times New Roman"/>
          <w:color w:val="0E0D0D"/>
          <w:sz w:val="24"/>
          <w:szCs w:val="24"/>
        </w:rPr>
        <w:t xml:space="preserve">     </w:t>
      </w:r>
      <w:r w:rsidRPr="00BB4E9B">
        <w:rPr>
          <w:rFonts w:ascii="Times New Roman" w:eastAsiaTheme="minorHAnsi" w:hAnsi="Times New Roman"/>
          <w:color w:val="0E0D0D"/>
          <w:sz w:val="24"/>
          <w:szCs w:val="24"/>
        </w:rPr>
        <w:t>výchovné opatrenie v súlade so Školským poriadkom školy.</w:t>
      </w:r>
    </w:p>
    <w:p w14:paraId="5C122DFE" w14:textId="77777777" w:rsidR="00C244AA" w:rsidRDefault="00C244AA" w:rsidP="00E44B8C">
      <w:pPr>
        <w:autoSpaceDE w:val="0"/>
        <w:autoSpaceDN w:val="0"/>
        <w:adjustRightInd w:val="0"/>
        <w:spacing w:after="0" w:line="360" w:lineRule="auto"/>
        <w:jc w:val="both"/>
        <w:rPr>
          <w:rFonts w:ascii="Times New Roman" w:eastAsiaTheme="minorHAnsi" w:hAnsi="Times New Roman"/>
          <w:color w:val="0E0D0D"/>
          <w:sz w:val="24"/>
          <w:szCs w:val="24"/>
        </w:rPr>
      </w:pPr>
    </w:p>
    <w:p w14:paraId="028CA3CF" w14:textId="2AA3FE85" w:rsidR="00E44B8C" w:rsidRPr="00C244AA" w:rsidRDefault="00E44B8C" w:rsidP="00352672">
      <w:pPr>
        <w:pStyle w:val="Nadpis1"/>
        <w:numPr>
          <w:ilvl w:val="0"/>
          <w:numId w:val="18"/>
        </w:numPr>
        <w:rPr>
          <w:rFonts w:ascii="Times New Roman" w:hAnsi="Times New Roman" w:cs="Times New Roman"/>
          <w:b/>
          <w:bCs/>
          <w:color w:val="000000" w:themeColor="text1"/>
          <w:sz w:val="28"/>
          <w:szCs w:val="28"/>
        </w:rPr>
      </w:pPr>
      <w:bookmarkStart w:id="25" w:name="_Toc118353089"/>
      <w:bookmarkStart w:id="26" w:name="_Toc118353286"/>
      <w:r w:rsidRPr="00C244AA">
        <w:rPr>
          <w:rFonts w:ascii="Times New Roman" w:hAnsi="Times New Roman" w:cs="Times New Roman"/>
          <w:b/>
          <w:bCs/>
          <w:color w:val="000000" w:themeColor="text1"/>
          <w:sz w:val="28"/>
          <w:szCs w:val="28"/>
        </w:rPr>
        <w:lastRenderedPageBreak/>
        <w:t>Dokumentácia ŠKD</w:t>
      </w:r>
      <w:bookmarkEnd w:id="25"/>
      <w:bookmarkEnd w:id="26"/>
      <w:r w:rsidRPr="00C244AA">
        <w:rPr>
          <w:rFonts w:ascii="Times New Roman" w:hAnsi="Times New Roman" w:cs="Times New Roman"/>
          <w:b/>
          <w:bCs/>
          <w:color w:val="000000" w:themeColor="text1"/>
          <w:sz w:val="28"/>
          <w:szCs w:val="28"/>
        </w:rPr>
        <w:t xml:space="preserve"> </w:t>
      </w:r>
    </w:p>
    <w:p w14:paraId="6874FB49"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 xml:space="preserve">Výchovný program </w:t>
      </w:r>
    </w:p>
    <w:p w14:paraId="6AD91D79"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Plán práce ŠKD</w:t>
      </w:r>
    </w:p>
    <w:p w14:paraId="264CA8C3"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Školský poriadok Školského klubu detí</w:t>
      </w:r>
    </w:p>
    <w:p w14:paraId="65F319C7"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 xml:space="preserve">Triedna kniha </w:t>
      </w:r>
    </w:p>
    <w:p w14:paraId="3A30D86F"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Osobný spis žiaka</w:t>
      </w:r>
    </w:p>
    <w:p w14:paraId="7EEBFECD" w14:textId="77777777" w:rsidR="00E44B8C" w:rsidRPr="00666925" w:rsidRDefault="00E44B8C" w:rsidP="00E44B8C">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Prehľad záujmovej činnosti</w:t>
      </w:r>
    </w:p>
    <w:p w14:paraId="327C4D37" w14:textId="73A80D0E" w:rsidR="00E44B8C" w:rsidRPr="009660DB" w:rsidRDefault="00E44B8C" w:rsidP="009660DB">
      <w:pPr>
        <w:numPr>
          <w:ilvl w:val="1"/>
          <w:numId w:val="15"/>
        </w:numPr>
        <w:spacing w:after="0" w:line="360" w:lineRule="auto"/>
        <w:jc w:val="both"/>
        <w:rPr>
          <w:rFonts w:ascii="Times New Roman" w:hAnsi="Times New Roman"/>
          <w:sz w:val="24"/>
          <w:szCs w:val="24"/>
        </w:rPr>
      </w:pPr>
      <w:r w:rsidRPr="00666925">
        <w:rPr>
          <w:rFonts w:ascii="Times New Roman" w:hAnsi="Times New Roman"/>
          <w:sz w:val="24"/>
          <w:szCs w:val="24"/>
        </w:rPr>
        <w:t>Výchovné osnovy</w:t>
      </w:r>
    </w:p>
    <w:p w14:paraId="6C60F49A" w14:textId="3C4BDA7C" w:rsidR="00E44B8C" w:rsidRPr="00C244AA" w:rsidRDefault="00E44B8C" w:rsidP="00352672">
      <w:pPr>
        <w:pStyle w:val="Nadpis1"/>
        <w:numPr>
          <w:ilvl w:val="0"/>
          <w:numId w:val="18"/>
        </w:numPr>
        <w:rPr>
          <w:rFonts w:ascii="Times New Roman" w:eastAsiaTheme="minorHAnsi" w:hAnsi="Times New Roman" w:cs="Times New Roman"/>
          <w:b/>
          <w:bCs/>
          <w:color w:val="000000" w:themeColor="text1"/>
          <w:sz w:val="28"/>
          <w:szCs w:val="28"/>
        </w:rPr>
      </w:pPr>
      <w:bookmarkStart w:id="27" w:name="_Toc118353090"/>
      <w:bookmarkStart w:id="28" w:name="_Toc118353287"/>
      <w:r w:rsidRPr="00C244AA">
        <w:rPr>
          <w:rFonts w:ascii="Times New Roman" w:eastAsiaTheme="minorHAnsi" w:hAnsi="Times New Roman" w:cs="Times New Roman"/>
          <w:b/>
          <w:bCs/>
          <w:color w:val="000000" w:themeColor="text1"/>
          <w:sz w:val="28"/>
          <w:szCs w:val="28"/>
        </w:rPr>
        <w:t>Záverečné ustanovenie</w:t>
      </w:r>
      <w:bookmarkEnd w:id="27"/>
      <w:bookmarkEnd w:id="28"/>
    </w:p>
    <w:p w14:paraId="5E949647" w14:textId="77777777" w:rsidR="00E44B8C" w:rsidRDefault="00E44B8C"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r w:rsidRPr="00291A84">
        <w:rPr>
          <w:rFonts w:ascii="Times New Roman" w:eastAsiaTheme="minorHAnsi" w:hAnsi="Times New Roman"/>
          <w:color w:val="0E0D0D"/>
          <w:sz w:val="24"/>
          <w:szCs w:val="24"/>
        </w:rPr>
        <w:t>Školský poriadok ŠKD dopĺňa školský poriadok Základnej školy Fraňa Kráľa 838, Žarnovica. Zmeny a doplnky v Školskom poriadku ŠKD schvaľuje riaditeľka školy po prerokovaní na pedagogickej rade</w:t>
      </w:r>
      <w:r>
        <w:rPr>
          <w:rFonts w:ascii="Times New Roman" w:eastAsiaTheme="minorHAnsi" w:hAnsi="Times New Roman"/>
          <w:color w:val="0E0D0D"/>
          <w:sz w:val="24"/>
          <w:szCs w:val="24"/>
        </w:rPr>
        <w:t>.</w:t>
      </w:r>
    </w:p>
    <w:p w14:paraId="05561603" w14:textId="1109C0E8" w:rsidR="00E44B8C" w:rsidRDefault="00E44B8C"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3E3A50A2" w14:textId="5CBDE5B5"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7C223095" w14:textId="46AED08B"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3B834D9F" w14:textId="3745A088"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052C5E19" w14:textId="12228CA6"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527A6C2F" w14:textId="3D952389"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181AA745" w14:textId="518FC5BA"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13A14B3D" w14:textId="2DD00E65"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21C50B1D" w14:textId="1F4829E2"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2E7B8E7B" w14:textId="34B169C6"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1533B1BD" w14:textId="7B366D35"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72088A61" w14:textId="4CB19C74"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18609E26" w14:textId="77777777"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4179DE33" w14:textId="7B4E1D2C"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7EC2083B" w14:textId="77777777" w:rsidR="009660DB" w:rsidRDefault="009660DB" w:rsidP="00E44B8C">
      <w:pPr>
        <w:pStyle w:val="Odsekzoznamu"/>
        <w:autoSpaceDE w:val="0"/>
        <w:autoSpaceDN w:val="0"/>
        <w:adjustRightInd w:val="0"/>
        <w:spacing w:after="0" w:line="360" w:lineRule="auto"/>
        <w:ind w:left="360"/>
        <w:jc w:val="both"/>
        <w:rPr>
          <w:rFonts w:ascii="Times New Roman" w:eastAsiaTheme="minorHAnsi" w:hAnsi="Times New Roman"/>
          <w:color w:val="0E0D0D"/>
          <w:sz w:val="24"/>
          <w:szCs w:val="24"/>
        </w:rPr>
      </w:pPr>
    </w:p>
    <w:p w14:paraId="52971A00" w14:textId="77777777" w:rsidR="00E44B8C" w:rsidRDefault="00E44B8C" w:rsidP="00E44B8C">
      <w:pPr>
        <w:pStyle w:val="Odsekzoznamu"/>
        <w:autoSpaceDE w:val="0"/>
        <w:autoSpaceDN w:val="0"/>
        <w:adjustRightInd w:val="0"/>
        <w:spacing w:after="0" w:line="360" w:lineRule="auto"/>
        <w:ind w:left="360"/>
        <w:jc w:val="both"/>
        <w:rPr>
          <w:rFonts w:ascii="Times New Roman" w:eastAsia="Times New Roman" w:hAnsi="Times New Roman"/>
          <w:sz w:val="24"/>
          <w:szCs w:val="24"/>
          <w:lang w:eastAsia="sk-SK"/>
        </w:rPr>
      </w:pPr>
      <w:r w:rsidRPr="00291A84">
        <w:rPr>
          <w:rFonts w:ascii="Times New Roman" w:eastAsia="Times New Roman" w:hAnsi="Times New Roman"/>
          <w:sz w:val="24"/>
          <w:szCs w:val="24"/>
          <w:lang w:eastAsia="sk-SK"/>
        </w:rPr>
        <w:t>Tento školský poriadok ŠKD nadobúda platnosť a účinnosť 1. septembra 2022</w:t>
      </w:r>
      <w:r>
        <w:rPr>
          <w:rFonts w:ascii="Times New Roman" w:eastAsia="Times New Roman" w:hAnsi="Times New Roman"/>
          <w:sz w:val="24"/>
          <w:szCs w:val="24"/>
          <w:lang w:eastAsia="sk-SK"/>
        </w:rPr>
        <w:t xml:space="preserve"> až do odvolania.</w:t>
      </w:r>
    </w:p>
    <w:p w14:paraId="2978E10D" w14:textId="77777777" w:rsidR="00E44B8C" w:rsidRPr="009660DB" w:rsidRDefault="00E44B8C" w:rsidP="009660DB">
      <w:pPr>
        <w:autoSpaceDE w:val="0"/>
        <w:autoSpaceDN w:val="0"/>
        <w:adjustRightInd w:val="0"/>
        <w:spacing w:after="0" w:line="360" w:lineRule="auto"/>
        <w:jc w:val="both"/>
        <w:rPr>
          <w:rFonts w:ascii="Times New Roman" w:eastAsiaTheme="minorHAnsi" w:hAnsi="Times New Roman"/>
          <w:color w:val="0E0D0D"/>
          <w:sz w:val="24"/>
          <w:szCs w:val="24"/>
        </w:rPr>
      </w:pPr>
    </w:p>
    <w:p w14:paraId="1D5E7170" w14:textId="77777777" w:rsidR="00E44B8C" w:rsidRPr="00BB4E9B" w:rsidRDefault="00E44B8C" w:rsidP="00E44B8C">
      <w:pPr>
        <w:pStyle w:val="Odsekzoznamu"/>
        <w:spacing w:line="360" w:lineRule="auto"/>
        <w:ind w:left="360"/>
        <w:jc w:val="both"/>
        <w:rPr>
          <w:rFonts w:ascii="Times New Roman" w:hAnsi="Times New Roman"/>
          <w:sz w:val="24"/>
          <w:szCs w:val="24"/>
        </w:rPr>
      </w:pPr>
      <w:r w:rsidRPr="00BB4E9B">
        <w:rPr>
          <w:rFonts w:ascii="Times New Roman" w:hAnsi="Times New Roman"/>
          <w:sz w:val="24"/>
          <w:szCs w:val="24"/>
        </w:rPr>
        <w:t>Pre</w:t>
      </w:r>
      <w:r>
        <w:rPr>
          <w:rFonts w:ascii="Times New Roman" w:hAnsi="Times New Roman"/>
          <w:sz w:val="24"/>
          <w:szCs w:val="24"/>
        </w:rPr>
        <w:t>rokované na pedagogickej rade : 05.11.2022</w:t>
      </w:r>
    </w:p>
    <w:p w14:paraId="4B3294A0" w14:textId="77777777" w:rsidR="00E44B8C" w:rsidRPr="00BB4E9B" w:rsidRDefault="00E44B8C" w:rsidP="00E44B8C">
      <w:pPr>
        <w:pStyle w:val="Odsekzoznamu"/>
        <w:spacing w:line="360" w:lineRule="auto"/>
        <w:ind w:left="360"/>
        <w:jc w:val="both"/>
        <w:rPr>
          <w:rFonts w:ascii="Times New Roman" w:hAnsi="Times New Roman"/>
          <w:sz w:val="24"/>
          <w:szCs w:val="24"/>
        </w:rPr>
      </w:pPr>
      <w:r w:rsidRPr="00BB4E9B">
        <w:rPr>
          <w:rFonts w:ascii="Times New Roman" w:hAnsi="Times New Roman"/>
          <w:sz w:val="24"/>
          <w:szCs w:val="24"/>
        </w:rPr>
        <w:t>S</w:t>
      </w:r>
      <w:r>
        <w:rPr>
          <w:rFonts w:ascii="Times New Roman" w:hAnsi="Times New Roman"/>
          <w:sz w:val="24"/>
          <w:szCs w:val="24"/>
        </w:rPr>
        <w:t xml:space="preserve">pracovala: Radomíra </w:t>
      </w:r>
      <w:proofErr w:type="spellStart"/>
      <w:r>
        <w:rPr>
          <w:rFonts w:ascii="Times New Roman" w:hAnsi="Times New Roman"/>
          <w:sz w:val="24"/>
          <w:szCs w:val="24"/>
        </w:rPr>
        <w:t>Pacalajová</w:t>
      </w:r>
      <w:proofErr w:type="spellEnd"/>
      <w:r w:rsidRPr="00BB4E9B">
        <w:rPr>
          <w:rFonts w:ascii="Times New Roman" w:hAnsi="Times New Roman"/>
          <w:sz w:val="24"/>
          <w:szCs w:val="24"/>
        </w:rPr>
        <w:t xml:space="preserve">– </w:t>
      </w:r>
      <w:r>
        <w:rPr>
          <w:rFonts w:ascii="Times New Roman" w:hAnsi="Times New Roman"/>
          <w:sz w:val="24"/>
          <w:szCs w:val="24"/>
        </w:rPr>
        <w:t xml:space="preserve"> vedúca </w:t>
      </w:r>
      <w:r w:rsidRPr="00BB4E9B">
        <w:rPr>
          <w:rFonts w:ascii="Times New Roman" w:hAnsi="Times New Roman"/>
          <w:sz w:val="24"/>
          <w:szCs w:val="24"/>
        </w:rPr>
        <w:t>vychovávateľka ŠKD</w:t>
      </w:r>
    </w:p>
    <w:p w14:paraId="26467D49" w14:textId="77777777" w:rsidR="005A5D57" w:rsidRDefault="00E44B8C" w:rsidP="009660DB">
      <w:pPr>
        <w:pStyle w:val="Odsekzoznamu"/>
        <w:spacing w:line="360" w:lineRule="auto"/>
        <w:ind w:left="360"/>
        <w:jc w:val="both"/>
        <w:rPr>
          <w:rFonts w:ascii="Times New Roman" w:hAnsi="Times New Roman"/>
          <w:sz w:val="24"/>
          <w:szCs w:val="24"/>
        </w:rPr>
        <w:sectPr w:rsidR="005A5D57" w:rsidSect="005A5D57">
          <w:type w:val="continuous"/>
          <w:pgSz w:w="11906" w:h="16838"/>
          <w:pgMar w:top="1417" w:right="1417" w:bottom="1417" w:left="1417" w:header="708" w:footer="708" w:gutter="0"/>
          <w:pgNumType w:start="1"/>
          <w:cols w:space="708"/>
          <w:titlePg/>
          <w:docGrid w:linePitch="360"/>
        </w:sectPr>
      </w:pPr>
      <w:r w:rsidRPr="00BB4E9B">
        <w:rPr>
          <w:rFonts w:ascii="Times New Roman" w:hAnsi="Times New Roman"/>
          <w:sz w:val="24"/>
          <w:szCs w:val="24"/>
        </w:rPr>
        <w:t xml:space="preserve">Schválila: Mgr. </w:t>
      </w:r>
      <w:r>
        <w:rPr>
          <w:rFonts w:ascii="Times New Roman" w:hAnsi="Times New Roman"/>
          <w:sz w:val="24"/>
          <w:szCs w:val="24"/>
        </w:rPr>
        <w:t xml:space="preserve">Miroslava </w:t>
      </w:r>
      <w:proofErr w:type="spellStart"/>
      <w:r>
        <w:rPr>
          <w:rFonts w:ascii="Times New Roman" w:hAnsi="Times New Roman"/>
          <w:sz w:val="24"/>
          <w:szCs w:val="24"/>
        </w:rPr>
        <w:t>Cenderská</w:t>
      </w:r>
      <w:proofErr w:type="spellEnd"/>
      <w:r w:rsidRPr="00BB4E9B">
        <w:rPr>
          <w:rFonts w:ascii="Times New Roman" w:hAnsi="Times New Roman"/>
          <w:sz w:val="24"/>
          <w:szCs w:val="24"/>
        </w:rPr>
        <w:t xml:space="preserve"> </w:t>
      </w:r>
      <w:r>
        <w:rPr>
          <w:rFonts w:ascii="Times New Roman" w:hAnsi="Times New Roman"/>
          <w:sz w:val="24"/>
          <w:szCs w:val="24"/>
        </w:rPr>
        <w:t>–</w:t>
      </w:r>
      <w:r w:rsidRPr="00BB4E9B">
        <w:rPr>
          <w:rFonts w:ascii="Times New Roman" w:hAnsi="Times New Roman"/>
          <w:sz w:val="24"/>
          <w:szCs w:val="24"/>
        </w:rPr>
        <w:t xml:space="preserve"> riaditeľ</w:t>
      </w:r>
      <w:r>
        <w:rPr>
          <w:rFonts w:ascii="Times New Roman" w:hAnsi="Times New Roman"/>
          <w:sz w:val="24"/>
          <w:szCs w:val="24"/>
        </w:rPr>
        <w:t>ka školy</w:t>
      </w:r>
    </w:p>
    <w:p w14:paraId="2E7BDE5D" w14:textId="23EA0262" w:rsidR="00E44B8C" w:rsidRPr="009660DB" w:rsidRDefault="00E44B8C" w:rsidP="009660DB">
      <w:pPr>
        <w:pStyle w:val="Odsekzoznamu"/>
        <w:spacing w:line="360" w:lineRule="auto"/>
        <w:ind w:left="360"/>
        <w:jc w:val="both"/>
        <w:rPr>
          <w:rFonts w:ascii="Times New Roman" w:hAnsi="Times New Roman"/>
          <w:sz w:val="24"/>
          <w:szCs w:val="24"/>
        </w:rPr>
      </w:pPr>
    </w:p>
    <w:sectPr w:rsidR="00E44B8C" w:rsidRPr="009660DB" w:rsidSect="005A5D57">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1BE0" w14:textId="77777777" w:rsidR="00273993" w:rsidRDefault="00273993" w:rsidP="00CD7656">
      <w:pPr>
        <w:spacing w:after="0" w:line="240" w:lineRule="auto"/>
      </w:pPr>
      <w:r>
        <w:separator/>
      </w:r>
    </w:p>
  </w:endnote>
  <w:endnote w:type="continuationSeparator" w:id="0">
    <w:p w14:paraId="72A809AF" w14:textId="77777777" w:rsidR="00273993" w:rsidRDefault="00273993" w:rsidP="00CD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Regular">
    <w:altName w:val="Malgun Gothic Semilight"/>
    <w:panose1 w:val="020B0604020202020204"/>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876015"/>
      <w:docPartObj>
        <w:docPartGallery w:val="Page Numbers (Bottom of Page)"/>
        <w:docPartUnique/>
      </w:docPartObj>
    </w:sdtPr>
    <w:sdtContent>
      <w:p w14:paraId="69CC4422" w14:textId="652A2CCC" w:rsidR="00595815" w:rsidRDefault="00595815" w:rsidP="005A5D5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ED483AC" w14:textId="77777777" w:rsidR="00595815" w:rsidRDefault="005958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85701682"/>
      <w:docPartObj>
        <w:docPartGallery w:val="Page Numbers (Bottom of Page)"/>
        <w:docPartUnique/>
      </w:docPartObj>
    </w:sdtPr>
    <w:sdtContent>
      <w:p w14:paraId="2249ED6D" w14:textId="1A5F394D" w:rsidR="005A5D57" w:rsidRDefault="005A5D57" w:rsidP="0023772C">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55FB3C6C" w14:textId="77777777" w:rsidR="005A5D57" w:rsidRDefault="005A5D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D7DA" w14:textId="77777777" w:rsidR="00273993" w:rsidRDefault="00273993" w:rsidP="00CD7656">
      <w:pPr>
        <w:spacing w:after="0" w:line="240" w:lineRule="auto"/>
      </w:pPr>
      <w:r>
        <w:separator/>
      </w:r>
    </w:p>
  </w:footnote>
  <w:footnote w:type="continuationSeparator" w:id="0">
    <w:p w14:paraId="7F039176" w14:textId="77777777" w:rsidR="00273993" w:rsidRDefault="00273993" w:rsidP="00CD7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837"/>
    <w:multiLevelType w:val="hybridMultilevel"/>
    <w:tmpl w:val="A3B85B80"/>
    <w:lvl w:ilvl="0" w:tplc="4484C9F0">
      <w:start w:val="1"/>
      <w:numFmt w:val="lowerLetter"/>
      <w:lvlText w:val="%1)"/>
      <w:lvlJc w:val="left"/>
      <w:pPr>
        <w:ind w:left="720" w:hanging="360"/>
      </w:pPr>
      <w:rPr>
        <w:rFonts w:eastAsia="Wingdings-Regular"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876864"/>
    <w:multiLevelType w:val="multilevel"/>
    <w:tmpl w:val="5608C390"/>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b/>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B34C50"/>
    <w:multiLevelType w:val="multilevel"/>
    <w:tmpl w:val="F8F8C6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b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FB66FE"/>
    <w:multiLevelType w:val="hybridMultilevel"/>
    <w:tmpl w:val="CCC4FE68"/>
    <w:lvl w:ilvl="0" w:tplc="F820744A">
      <w:start w:val="1"/>
      <w:numFmt w:val="lowerLetter"/>
      <w:lvlText w:val="%1)"/>
      <w:lvlJc w:val="left"/>
      <w:pPr>
        <w:ind w:left="786" w:hanging="360"/>
      </w:pPr>
      <w:rPr>
        <w:rFonts w:hint="default"/>
        <w:b/>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CF92D3F"/>
    <w:multiLevelType w:val="hybridMultilevel"/>
    <w:tmpl w:val="2D7426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5F17D3"/>
    <w:multiLevelType w:val="hybridMultilevel"/>
    <w:tmpl w:val="0D909C72"/>
    <w:lvl w:ilvl="0" w:tplc="041B0017">
      <w:start w:val="1"/>
      <w:numFmt w:val="lowerLetter"/>
      <w:lvlText w:val="%1)"/>
      <w:lvlJc w:val="left"/>
      <w:pPr>
        <w:ind w:left="720" w:hanging="360"/>
      </w:pPr>
      <w:rPr>
        <w:rFonts w:hint="default"/>
      </w:rPr>
    </w:lvl>
    <w:lvl w:ilvl="1" w:tplc="FC561C44">
      <w:start w:val="1"/>
      <w:numFmt w:val="lowerLetter"/>
      <w:lvlText w:val="%2)"/>
      <w:lvlJc w:val="left"/>
      <w:pPr>
        <w:ind w:left="720" w:hanging="363"/>
      </w:pPr>
      <w:rPr>
        <w:rFonts w:hint="default"/>
        <w:b/>
        <w:bCs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BB3FB3"/>
    <w:multiLevelType w:val="hybridMultilevel"/>
    <w:tmpl w:val="80EAF5FA"/>
    <w:lvl w:ilvl="0" w:tplc="2AD6AEF6">
      <w:start w:val="1"/>
      <w:numFmt w:val="lowerLetter"/>
      <w:lvlText w:val="%1)"/>
      <w:lvlJc w:val="left"/>
      <w:pPr>
        <w:ind w:left="720" w:hanging="360"/>
      </w:pPr>
      <w:rPr>
        <w:rFonts w:hint="default"/>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CB682D"/>
    <w:multiLevelType w:val="hybridMultilevel"/>
    <w:tmpl w:val="165E96C4"/>
    <w:lvl w:ilvl="0" w:tplc="5260B336">
      <w:start w:val="1"/>
      <w:numFmt w:val="lowerLetter"/>
      <w:lvlText w:val="%1)"/>
      <w:lvlJc w:val="left"/>
      <w:pPr>
        <w:ind w:left="720" w:hanging="360"/>
      </w:pPr>
      <w:rPr>
        <w:rFonts w:hint="default"/>
        <w:b/>
        <w:bCs w:val="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15:restartNumberingAfterBreak="0">
    <w:nsid w:val="3E410E37"/>
    <w:multiLevelType w:val="hybridMultilevel"/>
    <w:tmpl w:val="EF3EDE80"/>
    <w:lvl w:ilvl="0" w:tplc="041B000F">
      <w:start w:val="1"/>
      <w:numFmt w:val="decimal"/>
      <w:lvlText w:val="%1."/>
      <w:lvlJc w:val="left"/>
      <w:pPr>
        <w:ind w:left="782" w:hanging="360"/>
      </w:pPr>
    </w:lvl>
    <w:lvl w:ilvl="1" w:tplc="041B0019" w:tentative="1">
      <w:start w:val="1"/>
      <w:numFmt w:val="lowerLetter"/>
      <w:lvlText w:val="%2."/>
      <w:lvlJc w:val="left"/>
      <w:pPr>
        <w:ind w:left="1502" w:hanging="360"/>
      </w:pPr>
    </w:lvl>
    <w:lvl w:ilvl="2" w:tplc="041B001B" w:tentative="1">
      <w:start w:val="1"/>
      <w:numFmt w:val="lowerRoman"/>
      <w:lvlText w:val="%3."/>
      <w:lvlJc w:val="right"/>
      <w:pPr>
        <w:ind w:left="2222" w:hanging="180"/>
      </w:pPr>
    </w:lvl>
    <w:lvl w:ilvl="3" w:tplc="041B000F" w:tentative="1">
      <w:start w:val="1"/>
      <w:numFmt w:val="decimal"/>
      <w:lvlText w:val="%4."/>
      <w:lvlJc w:val="left"/>
      <w:pPr>
        <w:ind w:left="2942" w:hanging="360"/>
      </w:pPr>
    </w:lvl>
    <w:lvl w:ilvl="4" w:tplc="041B0019" w:tentative="1">
      <w:start w:val="1"/>
      <w:numFmt w:val="lowerLetter"/>
      <w:lvlText w:val="%5."/>
      <w:lvlJc w:val="left"/>
      <w:pPr>
        <w:ind w:left="3662" w:hanging="360"/>
      </w:pPr>
    </w:lvl>
    <w:lvl w:ilvl="5" w:tplc="041B001B" w:tentative="1">
      <w:start w:val="1"/>
      <w:numFmt w:val="lowerRoman"/>
      <w:lvlText w:val="%6."/>
      <w:lvlJc w:val="right"/>
      <w:pPr>
        <w:ind w:left="4382" w:hanging="180"/>
      </w:pPr>
    </w:lvl>
    <w:lvl w:ilvl="6" w:tplc="041B000F" w:tentative="1">
      <w:start w:val="1"/>
      <w:numFmt w:val="decimal"/>
      <w:lvlText w:val="%7."/>
      <w:lvlJc w:val="left"/>
      <w:pPr>
        <w:ind w:left="5102" w:hanging="360"/>
      </w:pPr>
    </w:lvl>
    <w:lvl w:ilvl="7" w:tplc="041B0019" w:tentative="1">
      <w:start w:val="1"/>
      <w:numFmt w:val="lowerLetter"/>
      <w:lvlText w:val="%8."/>
      <w:lvlJc w:val="left"/>
      <w:pPr>
        <w:ind w:left="5822" w:hanging="360"/>
      </w:pPr>
    </w:lvl>
    <w:lvl w:ilvl="8" w:tplc="041B001B" w:tentative="1">
      <w:start w:val="1"/>
      <w:numFmt w:val="lowerRoman"/>
      <w:lvlText w:val="%9."/>
      <w:lvlJc w:val="right"/>
      <w:pPr>
        <w:ind w:left="6542" w:hanging="180"/>
      </w:pPr>
    </w:lvl>
  </w:abstractNum>
  <w:abstractNum w:abstractNumId="9" w15:restartNumberingAfterBreak="0">
    <w:nsid w:val="40BA6F88"/>
    <w:multiLevelType w:val="hybridMultilevel"/>
    <w:tmpl w:val="1C265BF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5321E6"/>
    <w:multiLevelType w:val="multilevel"/>
    <w:tmpl w:val="4378B37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420" w:hanging="360"/>
      </w:pPr>
      <w:rPr>
        <w:b/>
        <w:bCs/>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48676847"/>
    <w:multiLevelType w:val="multilevel"/>
    <w:tmpl w:val="4F562B28"/>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3"/>
      </w:pPr>
      <w:rPr>
        <w:rFonts w:hint="default"/>
        <w:b/>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2C28AA"/>
    <w:multiLevelType w:val="hybridMultilevel"/>
    <w:tmpl w:val="E2E0624A"/>
    <w:lvl w:ilvl="0" w:tplc="AED489C8">
      <w:start w:val="1"/>
      <w:numFmt w:val="lowerLetter"/>
      <w:lvlText w:val="%1)"/>
      <w:lvlJc w:val="left"/>
      <w:pPr>
        <w:ind w:left="720" w:hanging="363"/>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D66252"/>
    <w:multiLevelType w:val="hybridMultilevel"/>
    <w:tmpl w:val="3A38BFB8"/>
    <w:lvl w:ilvl="0" w:tplc="01767CA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D9127F"/>
    <w:multiLevelType w:val="hybridMultilevel"/>
    <w:tmpl w:val="B3C668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591E38"/>
    <w:multiLevelType w:val="hybridMultilevel"/>
    <w:tmpl w:val="93F6D82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614771"/>
    <w:multiLevelType w:val="multilevel"/>
    <w:tmpl w:val="11F439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D83499"/>
    <w:multiLevelType w:val="multilevel"/>
    <w:tmpl w:val="2FEAA3F6"/>
    <w:lvl w:ilvl="0">
      <w:start w:val="1"/>
      <w:numFmt w:val="decimal"/>
      <w:lvlText w:val="%1."/>
      <w:lvlJc w:val="left"/>
      <w:pPr>
        <w:ind w:left="720" w:hanging="360"/>
      </w:pPr>
      <w:rPr>
        <w:rFonts w:hint="default"/>
      </w:rPr>
    </w:lvl>
    <w:lvl w:ilvl="1">
      <w:start w:val="1"/>
      <w:numFmt w:val="lowerLetter"/>
      <w:lvlText w:val="%2)"/>
      <w:lvlJc w:val="left"/>
      <w:pPr>
        <w:ind w:left="720" w:hanging="363"/>
      </w:pPr>
      <w:rPr>
        <w:rFonts w:hint="default"/>
        <w:b/>
        <w:bCs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666623C8"/>
    <w:multiLevelType w:val="hybridMultilevel"/>
    <w:tmpl w:val="A4108E70"/>
    <w:lvl w:ilvl="0" w:tplc="041B000F">
      <w:start w:val="1"/>
      <w:numFmt w:val="decimal"/>
      <w:lvlText w:val="%1."/>
      <w:lvlJc w:val="left"/>
      <w:pPr>
        <w:ind w:left="720" w:hanging="360"/>
      </w:pPr>
      <w:rPr>
        <w:rFonts w:hint="default"/>
      </w:rPr>
    </w:lvl>
    <w:lvl w:ilvl="1" w:tplc="04A0B018">
      <w:start w:val="6"/>
      <w:numFmt w:val="bullet"/>
      <w:lvlText w:val="-"/>
      <w:lvlJc w:val="left"/>
      <w:pPr>
        <w:ind w:left="1455" w:hanging="37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43108B"/>
    <w:multiLevelType w:val="hybridMultilevel"/>
    <w:tmpl w:val="E14CC4C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FAE3F39"/>
    <w:multiLevelType w:val="hybridMultilevel"/>
    <w:tmpl w:val="3CDADF32"/>
    <w:lvl w:ilvl="0" w:tplc="041B0017">
      <w:start w:val="1"/>
      <w:numFmt w:val="lowerLetter"/>
      <w:lvlText w:val="%1)"/>
      <w:lvlJc w:val="left"/>
      <w:pPr>
        <w:ind w:left="855" w:hanging="360"/>
      </w:p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21" w15:restartNumberingAfterBreak="0">
    <w:nsid w:val="7746080D"/>
    <w:multiLevelType w:val="hybridMultilevel"/>
    <w:tmpl w:val="07A47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7607A84"/>
    <w:multiLevelType w:val="hybridMultilevel"/>
    <w:tmpl w:val="FF2E53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156F3"/>
    <w:multiLevelType w:val="hybridMultilevel"/>
    <w:tmpl w:val="F6DE28F8"/>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475531724">
    <w:abstractNumId w:val="4"/>
  </w:num>
  <w:num w:numId="2" w16cid:durableId="1022241077">
    <w:abstractNumId w:val="10"/>
  </w:num>
  <w:num w:numId="3" w16cid:durableId="116802588">
    <w:abstractNumId w:val="7"/>
  </w:num>
  <w:num w:numId="4" w16cid:durableId="364138420">
    <w:abstractNumId w:val="22"/>
  </w:num>
  <w:num w:numId="5" w16cid:durableId="943272338">
    <w:abstractNumId w:val="13"/>
  </w:num>
  <w:num w:numId="6" w16cid:durableId="1486311906">
    <w:abstractNumId w:val="12"/>
  </w:num>
  <w:num w:numId="7" w16cid:durableId="1897279817">
    <w:abstractNumId w:val="11"/>
  </w:num>
  <w:num w:numId="8" w16cid:durableId="1094395315">
    <w:abstractNumId w:val="16"/>
  </w:num>
  <w:num w:numId="9" w16cid:durableId="1769158705">
    <w:abstractNumId w:val="1"/>
  </w:num>
  <w:num w:numId="10" w16cid:durableId="64956666">
    <w:abstractNumId w:val="18"/>
  </w:num>
  <w:num w:numId="11" w16cid:durableId="802891565">
    <w:abstractNumId w:val="23"/>
  </w:num>
  <w:num w:numId="12" w16cid:durableId="1040940982">
    <w:abstractNumId w:val="19"/>
  </w:num>
  <w:num w:numId="13" w16cid:durableId="661277743">
    <w:abstractNumId w:val="9"/>
  </w:num>
  <w:num w:numId="14" w16cid:durableId="1559319150">
    <w:abstractNumId w:val="20"/>
  </w:num>
  <w:num w:numId="15" w16cid:durableId="881593377">
    <w:abstractNumId w:val="2"/>
  </w:num>
  <w:num w:numId="16" w16cid:durableId="154272316">
    <w:abstractNumId w:val="17"/>
  </w:num>
  <w:num w:numId="17" w16cid:durableId="1282032852">
    <w:abstractNumId w:val="8"/>
  </w:num>
  <w:num w:numId="18" w16cid:durableId="1422338456">
    <w:abstractNumId w:val="21"/>
  </w:num>
  <w:num w:numId="19" w16cid:durableId="1961305017">
    <w:abstractNumId w:val="5"/>
  </w:num>
  <w:num w:numId="20" w16cid:durableId="1429231820">
    <w:abstractNumId w:val="15"/>
  </w:num>
  <w:num w:numId="21" w16cid:durableId="968051787">
    <w:abstractNumId w:val="6"/>
  </w:num>
  <w:num w:numId="22" w16cid:durableId="561260822">
    <w:abstractNumId w:val="14"/>
  </w:num>
  <w:num w:numId="23" w16cid:durableId="1023938074">
    <w:abstractNumId w:val="0"/>
  </w:num>
  <w:num w:numId="24" w16cid:durableId="1485658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D0"/>
    <w:rsid w:val="000238D0"/>
    <w:rsid w:val="00047435"/>
    <w:rsid w:val="00084EFA"/>
    <w:rsid w:val="00085439"/>
    <w:rsid w:val="000D7340"/>
    <w:rsid w:val="0012749B"/>
    <w:rsid w:val="00137144"/>
    <w:rsid w:val="00144415"/>
    <w:rsid w:val="001D2505"/>
    <w:rsid w:val="0027260B"/>
    <w:rsid w:val="00273993"/>
    <w:rsid w:val="00282424"/>
    <w:rsid w:val="00291A84"/>
    <w:rsid w:val="002B391C"/>
    <w:rsid w:val="002C6541"/>
    <w:rsid w:val="0030172E"/>
    <w:rsid w:val="003148DB"/>
    <w:rsid w:val="00352672"/>
    <w:rsid w:val="00393E75"/>
    <w:rsid w:val="003A701F"/>
    <w:rsid w:val="003F437E"/>
    <w:rsid w:val="003F4B1F"/>
    <w:rsid w:val="0047044D"/>
    <w:rsid w:val="004A21C6"/>
    <w:rsid w:val="004B348C"/>
    <w:rsid w:val="004B7D47"/>
    <w:rsid w:val="005463CF"/>
    <w:rsid w:val="00582CA9"/>
    <w:rsid w:val="00595815"/>
    <w:rsid w:val="005A3F0A"/>
    <w:rsid w:val="005A5D57"/>
    <w:rsid w:val="00616191"/>
    <w:rsid w:val="00640D75"/>
    <w:rsid w:val="00666925"/>
    <w:rsid w:val="0067221B"/>
    <w:rsid w:val="006723CF"/>
    <w:rsid w:val="00697781"/>
    <w:rsid w:val="006B3D85"/>
    <w:rsid w:val="00757AC1"/>
    <w:rsid w:val="00831256"/>
    <w:rsid w:val="0087709A"/>
    <w:rsid w:val="008D4420"/>
    <w:rsid w:val="00900D4D"/>
    <w:rsid w:val="00913D5F"/>
    <w:rsid w:val="009469B9"/>
    <w:rsid w:val="009660DB"/>
    <w:rsid w:val="009D1402"/>
    <w:rsid w:val="009E5878"/>
    <w:rsid w:val="00A10577"/>
    <w:rsid w:val="00A57601"/>
    <w:rsid w:val="00B25331"/>
    <w:rsid w:val="00B30BEE"/>
    <w:rsid w:val="00B86DEA"/>
    <w:rsid w:val="00BB4E9B"/>
    <w:rsid w:val="00BB5340"/>
    <w:rsid w:val="00BF5C76"/>
    <w:rsid w:val="00C13AD2"/>
    <w:rsid w:val="00C21206"/>
    <w:rsid w:val="00C244AA"/>
    <w:rsid w:val="00C66988"/>
    <w:rsid w:val="00CA2E86"/>
    <w:rsid w:val="00CD26F9"/>
    <w:rsid w:val="00CD7656"/>
    <w:rsid w:val="00CE08C1"/>
    <w:rsid w:val="00CE320A"/>
    <w:rsid w:val="00D54151"/>
    <w:rsid w:val="00D560FF"/>
    <w:rsid w:val="00D97DD8"/>
    <w:rsid w:val="00DD5EEC"/>
    <w:rsid w:val="00E03096"/>
    <w:rsid w:val="00E23ADA"/>
    <w:rsid w:val="00E36013"/>
    <w:rsid w:val="00E44B8C"/>
    <w:rsid w:val="00F32458"/>
    <w:rsid w:val="00F503DE"/>
    <w:rsid w:val="00FD7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3155"/>
  <w15:chartTrackingRefBased/>
  <w15:docId w15:val="{44435E3B-394B-4569-9E92-7C8910B7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238D0"/>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8770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7AC1"/>
    <w:pPr>
      <w:ind w:left="720"/>
      <w:contextualSpacing/>
    </w:pPr>
  </w:style>
  <w:style w:type="character" w:customStyle="1" w:styleId="apple-converted-space">
    <w:name w:val="apple-converted-space"/>
    <w:rsid w:val="00697781"/>
  </w:style>
  <w:style w:type="paragraph" w:styleId="Pta">
    <w:name w:val="footer"/>
    <w:basedOn w:val="Normlny"/>
    <w:link w:val="PtaChar"/>
    <w:uiPriority w:val="99"/>
    <w:unhideWhenUsed/>
    <w:rsid w:val="00CD7656"/>
    <w:pPr>
      <w:tabs>
        <w:tab w:val="center" w:pos="4536"/>
        <w:tab w:val="right" w:pos="9072"/>
      </w:tabs>
      <w:spacing w:after="0" w:line="240" w:lineRule="auto"/>
    </w:pPr>
  </w:style>
  <w:style w:type="character" w:customStyle="1" w:styleId="PtaChar">
    <w:name w:val="Päta Char"/>
    <w:basedOn w:val="Predvolenpsmoodseku"/>
    <w:link w:val="Pta"/>
    <w:uiPriority w:val="99"/>
    <w:rsid w:val="00CD7656"/>
    <w:rPr>
      <w:rFonts w:ascii="Calibri" w:eastAsia="Calibri" w:hAnsi="Calibri" w:cs="Times New Roman"/>
    </w:rPr>
  </w:style>
  <w:style w:type="character" w:styleId="slostrany">
    <w:name w:val="page number"/>
    <w:basedOn w:val="Predvolenpsmoodseku"/>
    <w:uiPriority w:val="99"/>
    <w:semiHidden/>
    <w:unhideWhenUsed/>
    <w:rsid w:val="00CD7656"/>
  </w:style>
  <w:style w:type="paragraph" w:styleId="Hlavika">
    <w:name w:val="header"/>
    <w:basedOn w:val="Normlny"/>
    <w:link w:val="HlavikaChar"/>
    <w:uiPriority w:val="99"/>
    <w:unhideWhenUsed/>
    <w:rsid w:val="00CD76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7656"/>
    <w:rPr>
      <w:rFonts w:ascii="Calibri" w:eastAsia="Calibri" w:hAnsi="Calibri" w:cs="Times New Roman"/>
    </w:rPr>
  </w:style>
  <w:style w:type="character" w:customStyle="1" w:styleId="Nadpis1Char">
    <w:name w:val="Nadpis 1 Char"/>
    <w:basedOn w:val="Predvolenpsmoodseku"/>
    <w:link w:val="Nadpis1"/>
    <w:uiPriority w:val="9"/>
    <w:rsid w:val="0087709A"/>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87709A"/>
    <w:pPr>
      <w:spacing w:before="480"/>
      <w:outlineLvl w:val="9"/>
    </w:pPr>
    <w:rPr>
      <w:b/>
      <w:bCs/>
      <w:sz w:val="28"/>
      <w:szCs w:val="28"/>
      <w:lang w:eastAsia="sk-SK"/>
    </w:rPr>
  </w:style>
  <w:style w:type="paragraph" w:styleId="Obsah1">
    <w:name w:val="toc 1"/>
    <w:basedOn w:val="Normlny"/>
    <w:next w:val="Normlny"/>
    <w:autoRedefine/>
    <w:uiPriority w:val="39"/>
    <w:unhideWhenUsed/>
    <w:rsid w:val="0087709A"/>
    <w:pPr>
      <w:spacing w:before="120" w:after="120"/>
    </w:pPr>
    <w:rPr>
      <w:rFonts w:asciiTheme="minorHAnsi" w:hAnsiTheme="minorHAnsi" w:cstheme="minorHAnsi"/>
      <w:b/>
      <w:bCs/>
      <w:caps/>
      <w:sz w:val="20"/>
      <w:szCs w:val="20"/>
    </w:rPr>
  </w:style>
  <w:style w:type="paragraph" w:styleId="Obsah2">
    <w:name w:val="toc 2"/>
    <w:basedOn w:val="Normlny"/>
    <w:next w:val="Normlny"/>
    <w:autoRedefine/>
    <w:uiPriority w:val="39"/>
    <w:semiHidden/>
    <w:unhideWhenUsed/>
    <w:rsid w:val="0087709A"/>
    <w:pPr>
      <w:spacing w:after="0"/>
      <w:ind w:left="220"/>
    </w:pPr>
    <w:rPr>
      <w:rFonts w:asciiTheme="minorHAnsi" w:hAnsiTheme="minorHAnsi" w:cstheme="minorHAnsi"/>
      <w:smallCaps/>
      <w:sz w:val="20"/>
      <w:szCs w:val="20"/>
    </w:rPr>
  </w:style>
  <w:style w:type="paragraph" w:styleId="Obsah3">
    <w:name w:val="toc 3"/>
    <w:basedOn w:val="Normlny"/>
    <w:next w:val="Normlny"/>
    <w:autoRedefine/>
    <w:uiPriority w:val="39"/>
    <w:semiHidden/>
    <w:unhideWhenUsed/>
    <w:rsid w:val="0087709A"/>
    <w:pPr>
      <w:spacing w:after="0"/>
      <w:ind w:left="440"/>
    </w:pPr>
    <w:rPr>
      <w:rFonts w:asciiTheme="minorHAnsi" w:hAnsiTheme="minorHAnsi" w:cstheme="minorHAnsi"/>
      <w:i/>
      <w:iCs/>
      <w:sz w:val="20"/>
      <w:szCs w:val="20"/>
    </w:rPr>
  </w:style>
  <w:style w:type="paragraph" w:styleId="Obsah4">
    <w:name w:val="toc 4"/>
    <w:basedOn w:val="Normlny"/>
    <w:next w:val="Normlny"/>
    <w:autoRedefine/>
    <w:uiPriority w:val="39"/>
    <w:semiHidden/>
    <w:unhideWhenUsed/>
    <w:rsid w:val="0087709A"/>
    <w:pPr>
      <w:spacing w:after="0"/>
      <w:ind w:left="660"/>
    </w:pPr>
    <w:rPr>
      <w:rFonts w:asciiTheme="minorHAnsi" w:hAnsiTheme="minorHAnsi" w:cstheme="minorHAnsi"/>
      <w:sz w:val="18"/>
      <w:szCs w:val="18"/>
    </w:rPr>
  </w:style>
  <w:style w:type="paragraph" w:styleId="Obsah5">
    <w:name w:val="toc 5"/>
    <w:basedOn w:val="Normlny"/>
    <w:next w:val="Normlny"/>
    <w:autoRedefine/>
    <w:uiPriority w:val="39"/>
    <w:semiHidden/>
    <w:unhideWhenUsed/>
    <w:rsid w:val="0087709A"/>
    <w:pPr>
      <w:spacing w:after="0"/>
      <w:ind w:left="880"/>
    </w:pPr>
    <w:rPr>
      <w:rFonts w:asciiTheme="minorHAnsi" w:hAnsiTheme="minorHAnsi" w:cstheme="minorHAnsi"/>
      <w:sz w:val="18"/>
      <w:szCs w:val="18"/>
    </w:rPr>
  </w:style>
  <w:style w:type="paragraph" w:styleId="Obsah6">
    <w:name w:val="toc 6"/>
    <w:basedOn w:val="Normlny"/>
    <w:next w:val="Normlny"/>
    <w:autoRedefine/>
    <w:uiPriority w:val="39"/>
    <w:semiHidden/>
    <w:unhideWhenUsed/>
    <w:rsid w:val="0087709A"/>
    <w:pPr>
      <w:spacing w:after="0"/>
      <w:ind w:left="1100"/>
    </w:pPr>
    <w:rPr>
      <w:rFonts w:asciiTheme="minorHAnsi" w:hAnsiTheme="minorHAnsi" w:cstheme="minorHAnsi"/>
      <w:sz w:val="18"/>
      <w:szCs w:val="18"/>
    </w:rPr>
  </w:style>
  <w:style w:type="paragraph" w:styleId="Obsah7">
    <w:name w:val="toc 7"/>
    <w:basedOn w:val="Normlny"/>
    <w:next w:val="Normlny"/>
    <w:autoRedefine/>
    <w:uiPriority w:val="39"/>
    <w:semiHidden/>
    <w:unhideWhenUsed/>
    <w:rsid w:val="0087709A"/>
    <w:pPr>
      <w:spacing w:after="0"/>
      <w:ind w:left="1320"/>
    </w:pPr>
    <w:rPr>
      <w:rFonts w:asciiTheme="minorHAnsi" w:hAnsiTheme="minorHAnsi" w:cstheme="minorHAnsi"/>
      <w:sz w:val="18"/>
      <w:szCs w:val="18"/>
    </w:rPr>
  </w:style>
  <w:style w:type="paragraph" w:styleId="Obsah8">
    <w:name w:val="toc 8"/>
    <w:basedOn w:val="Normlny"/>
    <w:next w:val="Normlny"/>
    <w:autoRedefine/>
    <w:uiPriority w:val="39"/>
    <w:semiHidden/>
    <w:unhideWhenUsed/>
    <w:rsid w:val="0087709A"/>
    <w:pPr>
      <w:spacing w:after="0"/>
      <w:ind w:left="1540"/>
    </w:pPr>
    <w:rPr>
      <w:rFonts w:asciiTheme="minorHAnsi" w:hAnsiTheme="minorHAnsi" w:cstheme="minorHAnsi"/>
      <w:sz w:val="18"/>
      <w:szCs w:val="18"/>
    </w:rPr>
  </w:style>
  <w:style w:type="paragraph" w:styleId="Obsah9">
    <w:name w:val="toc 9"/>
    <w:basedOn w:val="Normlny"/>
    <w:next w:val="Normlny"/>
    <w:autoRedefine/>
    <w:uiPriority w:val="39"/>
    <w:semiHidden/>
    <w:unhideWhenUsed/>
    <w:rsid w:val="0087709A"/>
    <w:pPr>
      <w:spacing w:after="0"/>
      <w:ind w:left="1760"/>
    </w:pPr>
    <w:rPr>
      <w:rFonts w:asciiTheme="minorHAnsi" w:hAnsiTheme="minorHAnsi" w:cstheme="minorHAnsi"/>
      <w:sz w:val="18"/>
      <w:szCs w:val="18"/>
    </w:rPr>
  </w:style>
  <w:style w:type="paragraph" w:styleId="Podtitul">
    <w:name w:val="Subtitle"/>
    <w:basedOn w:val="Normlny"/>
    <w:next w:val="Normlny"/>
    <w:link w:val="PodtitulChar"/>
    <w:uiPriority w:val="11"/>
    <w:qFormat/>
    <w:rsid w:val="0087709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87709A"/>
    <w:rPr>
      <w:rFonts w:eastAsiaTheme="minorEastAsia"/>
      <w:color w:val="5A5A5A" w:themeColor="text1" w:themeTint="A5"/>
      <w:spacing w:val="15"/>
    </w:rPr>
  </w:style>
  <w:style w:type="character" w:styleId="Hypertextovprepojenie">
    <w:name w:val="Hyperlink"/>
    <w:basedOn w:val="Predvolenpsmoodseku"/>
    <w:uiPriority w:val="99"/>
    <w:unhideWhenUsed/>
    <w:rsid w:val="00C24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60FD3-93E2-4C2F-AEEB-2946AF31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2878</Words>
  <Characters>16405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Radomíra Pacalajová</dc:creator>
  <cp:keywords/>
  <dc:description/>
  <cp:lastModifiedBy>Veronika Tomová, Mgr.</cp:lastModifiedBy>
  <cp:revision>2</cp:revision>
  <dcterms:created xsi:type="dcterms:W3CDTF">2022-11-04T10:49:00Z</dcterms:created>
  <dcterms:modified xsi:type="dcterms:W3CDTF">2022-11-04T10:49:00Z</dcterms:modified>
</cp:coreProperties>
</file>