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E70471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4E6974">
            <w:r>
              <w:t>Klasa 6c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804801">
            <w:r>
              <w:t xml:space="preserve">Przedmiot geografia 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804801">
            <w:r>
              <w:t xml:space="preserve">Nauczyciel realizujący Magdalena Wodzińska 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4E6974" w:rsidRDefault="004E6974" w:rsidP="00D06FF2">
            <w:r>
              <w:t xml:space="preserve">Temat: Rolnictwo Danii i Węgier </w:t>
            </w:r>
          </w:p>
          <w:p w:rsidR="00D06FF2" w:rsidRDefault="00CA58AE" w:rsidP="00D06FF2">
            <w:r>
              <w:t xml:space="preserve">Podręcznik – </w:t>
            </w:r>
            <w:r w:rsidR="00591AF9">
              <w:t>strona 98</w:t>
            </w:r>
            <w:r w:rsidR="004E6974">
              <w:t>-103</w:t>
            </w:r>
          </w:p>
          <w:p w:rsidR="00D06FF2" w:rsidRDefault="00D06FF2"/>
          <w:p w:rsidR="007B5A6C" w:rsidRDefault="00E70471" w:rsidP="007B5A6C">
            <w:r>
              <w:t>Przepisz do zeszytu pytania i</w:t>
            </w:r>
            <w:bookmarkStart w:id="0" w:name="_GoBack"/>
            <w:bookmarkEnd w:id="0"/>
            <w:r w:rsidR="007B5A6C">
              <w:t xml:space="preserve"> odpowiedz.</w:t>
            </w:r>
          </w:p>
          <w:p w:rsidR="007B5A6C" w:rsidRDefault="007B5A6C" w:rsidP="007B5A6C">
            <w:pPr>
              <w:pStyle w:val="Akapitzlist"/>
              <w:numPr>
                <w:ilvl w:val="0"/>
                <w:numId w:val="2"/>
              </w:numPr>
            </w:pPr>
            <w:r>
              <w:t>Jak dzielimy warunki rozwoju rolnictwa ?</w:t>
            </w:r>
          </w:p>
          <w:p w:rsidR="007B5A6C" w:rsidRDefault="007B5A6C" w:rsidP="007B5A6C">
            <w:pPr>
              <w:pStyle w:val="Akapitzlist"/>
              <w:numPr>
                <w:ilvl w:val="0"/>
                <w:numId w:val="2"/>
              </w:numPr>
            </w:pPr>
            <w:r>
              <w:t>Wymień warunki przyrodnicze rozwoju rolnictwa.</w:t>
            </w:r>
          </w:p>
          <w:p w:rsidR="007B5A6C" w:rsidRDefault="007B5A6C" w:rsidP="007B5A6C">
            <w:pPr>
              <w:pStyle w:val="Akapitzlist"/>
              <w:numPr>
                <w:ilvl w:val="0"/>
                <w:numId w:val="2"/>
              </w:numPr>
            </w:pPr>
            <w:r>
              <w:t xml:space="preserve">Wymień warunki </w:t>
            </w:r>
            <w:proofErr w:type="spellStart"/>
            <w:r>
              <w:t>pozaprzyrodnicze</w:t>
            </w:r>
            <w:proofErr w:type="spellEnd"/>
            <w:r>
              <w:t xml:space="preserve">  rozwoju rolnictwa.</w:t>
            </w:r>
          </w:p>
          <w:p w:rsidR="004C00A0" w:rsidRDefault="004C00A0" w:rsidP="007B5A6C">
            <w:pPr>
              <w:ind w:left="360"/>
            </w:pPr>
          </w:p>
        </w:tc>
      </w:tr>
      <w:tr w:rsidR="00D06FF2" w:rsidTr="00D06FF2">
        <w:tc>
          <w:tcPr>
            <w:tcW w:w="9062" w:type="dxa"/>
          </w:tcPr>
          <w:p w:rsidR="00D06FF2" w:rsidRDefault="00190D22">
            <w:r>
              <w:t xml:space="preserve"> Ćwiczenia-</w:t>
            </w:r>
            <w:r w:rsidR="009A590A">
              <w:t xml:space="preserve"> temat jak wy</w:t>
            </w:r>
            <w:r w:rsidR="007B5A6C">
              <w:t>żej.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4A6D60" w:rsidRDefault="004A6D60" w:rsidP="00D06FF2">
            <w:pPr>
              <w:ind w:left="360"/>
            </w:pPr>
            <w:r>
              <w:t xml:space="preserve">Dla chętnych </w:t>
            </w:r>
          </w:p>
          <w:p w:rsidR="008F3DE9" w:rsidRDefault="008F3DE9" w:rsidP="008F3DE9">
            <w:pPr>
              <w:ind w:left="360"/>
            </w:pPr>
            <w:r>
              <w:t xml:space="preserve">Cześć informacji dotyczy naszego tematu, zachęcam do wysłuchania całości jako ciekawostki </w:t>
            </w:r>
          </w:p>
          <w:p w:rsidR="008F3DE9" w:rsidRDefault="00E70471" w:rsidP="008F3DE9">
            <w:pPr>
              <w:ind w:left="360"/>
            </w:pPr>
            <w:hyperlink r:id="rId5" w:history="1">
              <w:r w:rsidR="008F3DE9">
                <w:rPr>
                  <w:rStyle w:val="Hipercze"/>
                </w:rPr>
                <w:t>https://www.youtube.com/watch?v=bR48EUe2MmQ</w:t>
              </w:r>
            </w:hyperlink>
            <w:r w:rsidR="008F3DE9">
              <w:t xml:space="preserve"> </w:t>
            </w:r>
          </w:p>
          <w:p w:rsidR="00D06FF2" w:rsidRPr="00D06FF2" w:rsidRDefault="00D06FF2" w:rsidP="00CA58AE"/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Default="00D06FF2" w:rsidP="008A5C4A">
            <w:pPr>
              <w:ind w:left="360"/>
            </w:pPr>
          </w:p>
        </w:tc>
      </w:tr>
    </w:tbl>
    <w:p w:rsidR="00150705" w:rsidRDefault="00150705" w:rsidP="00150705">
      <w:pPr>
        <w:rPr>
          <w:b/>
        </w:rPr>
      </w:pPr>
      <w:r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705" w:rsidTr="001507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5" w:rsidRDefault="001507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Konsultacje mailowe      </w:t>
            </w:r>
            <w:hyperlink r:id="rId6" w:history="1">
              <w:r>
                <w:rPr>
                  <w:rStyle w:val="Hipercze"/>
                  <w:rFonts w:ascii="Arial" w:hAnsi="Arial" w:cs="Arial"/>
                  <w:sz w:val="21"/>
                  <w:szCs w:val="21"/>
                </w:rPr>
                <w:t>magdalena.wodzinska@onet.eu</w:t>
              </w:r>
            </w:hyperlink>
          </w:p>
          <w:p w:rsidR="00150705" w:rsidRDefault="003B31B5">
            <w:r>
              <w:t>Codziennie w godzinach 14-16</w:t>
            </w:r>
          </w:p>
          <w:p w:rsidR="00150705" w:rsidRDefault="00150705"/>
        </w:tc>
      </w:tr>
    </w:tbl>
    <w:p w:rsidR="00150705" w:rsidRDefault="00150705" w:rsidP="00150705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705" w:rsidTr="001507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5" w:rsidRDefault="001507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Konsultacje mailowe      </w:t>
            </w:r>
            <w:hyperlink r:id="rId7" w:history="1">
              <w:r>
                <w:rPr>
                  <w:rStyle w:val="Hipercze"/>
                  <w:rFonts w:ascii="Arial" w:hAnsi="Arial" w:cs="Arial"/>
                  <w:sz w:val="21"/>
                  <w:szCs w:val="21"/>
                </w:rPr>
                <w:t>magdalena.wodzinska@onet.eu</w:t>
              </w:r>
            </w:hyperlink>
          </w:p>
          <w:p w:rsidR="00150705" w:rsidRDefault="003B31B5">
            <w:r>
              <w:t>Codziennie w godzinach 16-18</w:t>
            </w:r>
          </w:p>
          <w:p w:rsidR="00150705" w:rsidRDefault="00150705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67F32"/>
    <w:multiLevelType w:val="hybridMultilevel"/>
    <w:tmpl w:val="F5DA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27843"/>
    <w:rsid w:val="00150705"/>
    <w:rsid w:val="00190D22"/>
    <w:rsid w:val="001B784E"/>
    <w:rsid w:val="001D6AF1"/>
    <w:rsid w:val="00203841"/>
    <w:rsid w:val="003B31B5"/>
    <w:rsid w:val="003C6016"/>
    <w:rsid w:val="00432867"/>
    <w:rsid w:val="004A6D60"/>
    <w:rsid w:val="004C00A0"/>
    <w:rsid w:val="004E6974"/>
    <w:rsid w:val="00591AF9"/>
    <w:rsid w:val="00670B91"/>
    <w:rsid w:val="00672A61"/>
    <w:rsid w:val="007B5A6C"/>
    <w:rsid w:val="007E0060"/>
    <w:rsid w:val="00804801"/>
    <w:rsid w:val="008A5C4A"/>
    <w:rsid w:val="008F3DE9"/>
    <w:rsid w:val="009A590A"/>
    <w:rsid w:val="00A90C6D"/>
    <w:rsid w:val="00B9739C"/>
    <w:rsid w:val="00C019B2"/>
    <w:rsid w:val="00C04D5A"/>
    <w:rsid w:val="00CA58AE"/>
    <w:rsid w:val="00D06FF2"/>
    <w:rsid w:val="00DF6D79"/>
    <w:rsid w:val="00E70471"/>
    <w:rsid w:val="00E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50BF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wodzinska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wodzinska@onet.eu" TargetMode="External"/><Relationship Id="rId5" Type="http://schemas.openxmlformats.org/officeDocument/2006/relationships/hyperlink" Target="https://www.youtube.com/watch?v=bR48EUe2M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14</cp:revision>
  <dcterms:created xsi:type="dcterms:W3CDTF">2020-03-23T20:19:00Z</dcterms:created>
  <dcterms:modified xsi:type="dcterms:W3CDTF">2020-03-26T17:54:00Z</dcterms:modified>
</cp:coreProperties>
</file>