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5817B6D" w14:textId="77777777" w:rsidTr="00D06FF2">
        <w:tc>
          <w:tcPr>
            <w:tcW w:w="9062" w:type="dxa"/>
          </w:tcPr>
          <w:p w14:paraId="5158C4C4" w14:textId="77777777" w:rsidR="00D06FF2" w:rsidRDefault="00D06FF2">
            <w:r>
              <w:t>Tydzień obejmuje okres od 30.03. do 4.04.2020</w:t>
            </w:r>
          </w:p>
        </w:tc>
      </w:tr>
    </w:tbl>
    <w:p w14:paraId="6368F7D6" w14:textId="77777777" w:rsidR="00C91E71" w:rsidRDefault="00DF777B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14:paraId="7C321BBE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4CF8B484" w14:textId="37FEA53D" w:rsidR="00D06FF2" w:rsidRDefault="00D06FF2">
            <w:r>
              <w:t xml:space="preserve">Klasa </w:t>
            </w:r>
            <w:r w:rsidR="00DF777B">
              <w:rPr>
                <w:b/>
                <w:bCs/>
              </w:rPr>
              <w:t>7a</w:t>
            </w:r>
            <w:r w:rsidR="00564BF4">
              <w:rPr>
                <w:b/>
                <w:bCs/>
              </w:rPr>
              <w:t xml:space="preserve">, </w:t>
            </w:r>
            <w:r w:rsidR="00DF777B">
              <w:rPr>
                <w:b/>
                <w:bCs/>
              </w:rPr>
              <w:t>7</w:t>
            </w:r>
            <w:bookmarkStart w:id="0" w:name="_GoBack"/>
            <w:bookmarkEnd w:id="0"/>
            <w:r w:rsidR="00564BF4">
              <w:rPr>
                <w:b/>
                <w:bCs/>
              </w:rPr>
              <w:t>b</w:t>
            </w:r>
          </w:p>
        </w:tc>
      </w:tr>
      <w:tr w:rsidR="00D06FF2" w14:paraId="476E2A4D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295F4887" w14:textId="7BEB146B" w:rsidR="00D06FF2" w:rsidRPr="00903AE4" w:rsidRDefault="00D06FF2">
            <w:pPr>
              <w:rPr>
                <w:b/>
                <w:bCs/>
              </w:rPr>
            </w:pPr>
            <w:r>
              <w:t>Przedmiot</w:t>
            </w:r>
            <w:r w:rsidR="00903AE4">
              <w:t xml:space="preserve"> </w:t>
            </w:r>
            <w:r w:rsidR="00AC78E2">
              <w:rPr>
                <w:b/>
                <w:bCs/>
              </w:rPr>
              <w:t>fizyka</w:t>
            </w:r>
          </w:p>
        </w:tc>
      </w:tr>
      <w:tr w:rsidR="00D06FF2" w14:paraId="50BC9F6F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8599BD8" w14:textId="26967175" w:rsidR="00D06FF2" w:rsidRPr="00903AE4" w:rsidRDefault="00D06FF2">
            <w:pPr>
              <w:rPr>
                <w:b/>
                <w:bCs/>
              </w:rPr>
            </w:pPr>
            <w:r>
              <w:t>Nauczyciel realizujący</w:t>
            </w:r>
            <w:r w:rsidR="00903AE4">
              <w:t xml:space="preserve"> </w:t>
            </w:r>
            <w:r w:rsidR="00903AE4">
              <w:rPr>
                <w:b/>
                <w:bCs/>
              </w:rPr>
              <w:t>Elżbieta Janowicz</w:t>
            </w:r>
          </w:p>
        </w:tc>
      </w:tr>
    </w:tbl>
    <w:p w14:paraId="6F3D49BA" w14:textId="77777777" w:rsidR="00D06FF2" w:rsidRDefault="00D06FF2"/>
    <w:p w14:paraId="1D424DB2" w14:textId="77777777"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46153E2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13AB7983" w14:textId="77777777"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14:paraId="6601007E" w14:textId="77777777" w:rsidTr="00D06FF2">
        <w:tc>
          <w:tcPr>
            <w:tcW w:w="9062" w:type="dxa"/>
          </w:tcPr>
          <w:p w14:paraId="19DE7F0E" w14:textId="69035492" w:rsidR="00CF18FC" w:rsidRPr="00CF18FC" w:rsidRDefault="00CF18FC" w:rsidP="00AC78E2">
            <w:r>
              <w:t>Na podstawie podręcznika ewentualnie linków podanych niżej w zeszycie sporządzić notatkę w dowolnej formie graficznej odpowiadającej uczniowi (zwykła notatka wg punktów, mapa myśli, tabelka itp. itd.)</w:t>
            </w:r>
          </w:p>
          <w:p w14:paraId="07945EE1" w14:textId="322A3FCE" w:rsidR="00F6556F" w:rsidRDefault="00F6556F" w:rsidP="00AC78E2">
            <w:pPr>
              <w:rPr>
                <w:b/>
                <w:bCs/>
              </w:rPr>
            </w:pPr>
            <w:r>
              <w:rPr>
                <w:b/>
                <w:bCs/>
              </w:rPr>
              <w:t>Lekcja</w:t>
            </w:r>
          </w:p>
          <w:p w14:paraId="20500199" w14:textId="320FC6E8" w:rsidR="00AA5466" w:rsidRDefault="00903AE4" w:rsidP="00AA5466">
            <w:r w:rsidRPr="00903AE4">
              <w:rPr>
                <w:b/>
                <w:bCs/>
              </w:rPr>
              <w:t>Temat:</w:t>
            </w:r>
            <w:r w:rsidR="00F6556F">
              <w:rPr>
                <w:b/>
                <w:bCs/>
              </w:rPr>
              <w:t xml:space="preserve"> </w:t>
            </w:r>
            <w:r w:rsidR="00C276F9">
              <w:rPr>
                <w:b/>
                <w:bCs/>
              </w:rPr>
              <w:t>Fale mechaniczne</w:t>
            </w:r>
          </w:p>
          <w:p w14:paraId="12A09D37" w14:textId="77777777" w:rsidR="00F6556F" w:rsidRDefault="00C276F9" w:rsidP="00F6556F">
            <w:pPr>
              <w:pStyle w:val="Akapitzlist"/>
              <w:numPr>
                <w:ilvl w:val="0"/>
                <w:numId w:val="2"/>
              </w:numPr>
            </w:pPr>
            <w:r>
              <w:t>Co to jest fala mechaniczna?</w:t>
            </w:r>
          </w:p>
          <w:p w14:paraId="15089040" w14:textId="77777777" w:rsidR="00C276F9" w:rsidRDefault="00C276F9" w:rsidP="00F6556F">
            <w:pPr>
              <w:pStyle w:val="Akapitzlist"/>
              <w:numPr>
                <w:ilvl w:val="0"/>
                <w:numId w:val="2"/>
              </w:numPr>
            </w:pPr>
            <w:r>
              <w:t>Podaj przykłady ośrodków, w których fale mogą się rozchodzić.</w:t>
            </w:r>
          </w:p>
          <w:p w14:paraId="6CF08D7B" w14:textId="77777777" w:rsidR="00C276F9" w:rsidRDefault="00C276F9" w:rsidP="00F6556F">
            <w:pPr>
              <w:pStyle w:val="Akapitzlist"/>
              <w:numPr>
                <w:ilvl w:val="0"/>
                <w:numId w:val="2"/>
              </w:numPr>
            </w:pPr>
            <w:r>
              <w:t>Co to jest ź</w:t>
            </w:r>
            <w:r w:rsidR="00CF18FC">
              <w:t>ródło fali?</w:t>
            </w:r>
          </w:p>
          <w:p w14:paraId="204412D1" w14:textId="77777777" w:rsidR="00CF18FC" w:rsidRDefault="00CF18FC" w:rsidP="00F6556F">
            <w:pPr>
              <w:pStyle w:val="Akapitzlist"/>
              <w:numPr>
                <w:ilvl w:val="0"/>
                <w:numId w:val="2"/>
              </w:numPr>
            </w:pPr>
            <w:r>
              <w:t>Wielkości opisujące fale:</w:t>
            </w:r>
          </w:p>
          <w:p w14:paraId="24263453" w14:textId="77777777" w:rsidR="00CF18FC" w:rsidRDefault="00CF18FC" w:rsidP="00CF18FC">
            <w:pPr>
              <w:pStyle w:val="Akapitzlist"/>
              <w:numPr>
                <w:ilvl w:val="1"/>
                <w:numId w:val="2"/>
              </w:numPr>
            </w:pPr>
            <w:r>
              <w:t>Długość fali</w:t>
            </w:r>
          </w:p>
          <w:p w14:paraId="30143F70" w14:textId="77777777" w:rsidR="00CF18FC" w:rsidRDefault="00CF18FC" w:rsidP="00CF18FC">
            <w:pPr>
              <w:pStyle w:val="Akapitzlist"/>
              <w:numPr>
                <w:ilvl w:val="1"/>
                <w:numId w:val="2"/>
              </w:numPr>
            </w:pPr>
            <w:r>
              <w:t>Okres fali</w:t>
            </w:r>
          </w:p>
          <w:p w14:paraId="182860B0" w14:textId="77777777" w:rsidR="00CF18FC" w:rsidRDefault="00CF18FC" w:rsidP="00CF18FC">
            <w:pPr>
              <w:pStyle w:val="Akapitzlist"/>
              <w:numPr>
                <w:ilvl w:val="1"/>
                <w:numId w:val="2"/>
              </w:numPr>
            </w:pPr>
            <w:r>
              <w:t>Częstotliwość fali</w:t>
            </w:r>
          </w:p>
          <w:p w14:paraId="55429006" w14:textId="77777777" w:rsidR="00CF18FC" w:rsidRDefault="00CF18FC" w:rsidP="00CF18FC">
            <w:pPr>
              <w:pStyle w:val="Akapitzlist"/>
              <w:numPr>
                <w:ilvl w:val="1"/>
                <w:numId w:val="2"/>
              </w:numPr>
            </w:pPr>
            <w:r>
              <w:t>Prędkość fali</w:t>
            </w:r>
          </w:p>
          <w:p w14:paraId="13DDA4B4" w14:textId="77777777" w:rsidR="00CF18FC" w:rsidRDefault="00CF18FC" w:rsidP="00CF18FC">
            <w:pPr>
              <w:pStyle w:val="Akapitzlist"/>
              <w:numPr>
                <w:ilvl w:val="1"/>
                <w:numId w:val="2"/>
              </w:numPr>
            </w:pPr>
            <w:r>
              <w:t>Amplituda fali.</w:t>
            </w:r>
          </w:p>
          <w:p w14:paraId="54E81972" w14:textId="77777777" w:rsidR="00CF18FC" w:rsidRDefault="00CF18FC" w:rsidP="00CF18FC">
            <w:pPr>
              <w:pStyle w:val="Akapitzlist"/>
              <w:numPr>
                <w:ilvl w:val="0"/>
                <w:numId w:val="2"/>
              </w:numPr>
            </w:pPr>
            <w:r>
              <w:t>Zadania: 1-6 str. 175-176</w:t>
            </w:r>
          </w:p>
          <w:p w14:paraId="4F9D70E6" w14:textId="051AFE8F" w:rsidR="00842394" w:rsidRDefault="00842394" w:rsidP="00CF18FC">
            <w:pPr>
              <w:pStyle w:val="Akapitzlist"/>
              <w:numPr>
                <w:ilvl w:val="0"/>
                <w:numId w:val="2"/>
              </w:numPr>
            </w:pPr>
            <w:r>
              <w:t>Zadanie obowiązkowe do odesłania, które jest dostępne w module  ZADANIA DOMOWE dziennika elektronicznego.</w:t>
            </w:r>
          </w:p>
        </w:tc>
      </w:tr>
    </w:tbl>
    <w:p w14:paraId="3C2B5FA3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4BBCEB38" w14:textId="77777777" w:rsidTr="00D06FF2">
        <w:tc>
          <w:tcPr>
            <w:tcW w:w="9062" w:type="dxa"/>
          </w:tcPr>
          <w:p w14:paraId="2BF4E84E" w14:textId="77777777" w:rsidR="00D06FF2" w:rsidRDefault="00D06FF2" w:rsidP="00C71C44">
            <w:r>
              <w:t>Inne materiały,  linki i strony web przydatne  do pracy ucznia:</w:t>
            </w:r>
          </w:p>
          <w:p w14:paraId="3FF0287C" w14:textId="77777777" w:rsidR="00AE486A" w:rsidRDefault="00DF777B" w:rsidP="00445D07">
            <w:hyperlink r:id="rId5" w:history="1">
              <w:r w:rsidR="001B63E9">
                <w:rPr>
                  <w:rStyle w:val="Hipercze"/>
                </w:rPr>
                <w:t>https://epodreczniki.pl/a/powstawanie-fal-w-osrodkach-materialnych-fale-harmoniczne-i-wielkosci-je-opisujace-amplituda-okres-czestotliwosc-predkosc-i-dlugosc-fali/D19THEjOH</w:t>
              </w:r>
            </w:hyperlink>
          </w:p>
          <w:p w14:paraId="770E2AC4" w14:textId="77777777" w:rsidR="001B63E9" w:rsidRDefault="001B63E9" w:rsidP="00445D07"/>
          <w:p w14:paraId="5F2681BE" w14:textId="77777777" w:rsidR="001B63E9" w:rsidRDefault="00DF777B" w:rsidP="00445D07">
            <w:hyperlink r:id="rId6" w:history="1">
              <w:r w:rsidR="001B63E9">
                <w:rPr>
                  <w:rStyle w:val="Hipercze"/>
                </w:rPr>
                <w:t>https://www.youtube.com/watch?v=4LKzKRGlQgU&amp;list=PLqYLfb5PQPoOwMZyMeUnNOnWT91YL2Sg1&amp;index=4&amp;t=0s</w:t>
              </w:r>
            </w:hyperlink>
          </w:p>
          <w:p w14:paraId="75013E38" w14:textId="0A11924E" w:rsidR="001B63E9" w:rsidRDefault="001B63E9" w:rsidP="00445D07"/>
        </w:tc>
      </w:tr>
      <w:tr w:rsidR="00D06FF2" w14:paraId="4E4E7162" w14:textId="77777777" w:rsidTr="00D06FF2">
        <w:tc>
          <w:tcPr>
            <w:tcW w:w="9062" w:type="dxa"/>
          </w:tcPr>
          <w:p w14:paraId="57F30C1C" w14:textId="77777777" w:rsidR="00AE486A" w:rsidRDefault="00D06FF2" w:rsidP="00703C27">
            <w:pPr>
              <w:jc w:val="both"/>
            </w:pPr>
            <w:r>
              <w:t>Sposób sprawdzenia wykonania zadań przez nauczycie</w:t>
            </w:r>
            <w:r w:rsidR="00CF18FC">
              <w:t>la</w:t>
            </w:r>
          </w:p>
          <w:p w14:paraId="3A4042C6" w14:textId="1536B4C3" w:rsidR="00CF18FC" w:rsidRDefault="00842394" w:rsidP="00703C27">
            <w:pPr>
              <w:jc w:val="both"/>
            </w:pPr>
            <w:r>
              <w:t xml:space="preserve">Sprawdzenie zawartości wiadomości odesłanej przez moduł ZADANIA DOMOWE dziennika elektronicznego. </w:t>
            </w:r>
          </w:p>
        </w:tc>
      </w:tr>
    </w:tbl>
    <w:p w14:paraId="3DF6E48B" w14:textId="77777777"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1210BC5A" w14:textId="77777777" w:rsidTr="00D06FF2">
        <w:tc>
          <w:tcPr>
            <w:tcW w:w="9062" w:type="dxa"/>
          </w:tcPr>
          <w:p w14:paraId="43AA7B84" w14:textId="6FD485D5" w:rsidR="00D06FF2" w:rsidRDefault="000958CA" w:rsidP="00D06FF2">
            <w:r>
              <w:t>e – dziennik  poniedziałek – piątek 9-10 i 16-18</w:t>
            </w:r>
          </w:p>
          <w:p w14:paraId="7E515AAE" w14:textId="77777777" w:rsidR="00D06FF2" w:rsidRDefault="00D06FF2"/>
        </w:tc>
      </w:tr>
    </w:tbl>
    <w:p w14:paraId="271674FB" w14:textId="77777777"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645F4FE" w14:textId="77777777" w:rsidTr="00D06FF2">
        <w:tc>
          <w:tcPr>
            <w:tcW w:w="9062" w:type="dxa"/>
          </w:tcPr>
          <w:p w14:paraId="4694D1EB" w14:textId="0AC8D53D" w:rsidR="00D06FF2" w:rsidRDefault="000958CA" w:rsidP="00564BF4">
            <w:r>
              <w:t>e – dziennik  poniedziałek – piątek 9-10 i 16-18</w:t>
            </w:r>
          </w:p>
        </w:tc>
      </w:tr>
    </w:tbl>
    <w:p w14:paraId="54D49F32" w14:textId="38BC6053" w:rsidR="00D06FF2" w:rsidRDefault="00D06FF2" w:rsidP="00D06FF2">
      <w:pPr>
        <w:jc w:val="right"/>
      </w:pPr>
      <w:r>
        <w:t>Podpis nauczyciela</w:t>
      </w:r>
    </w:p>
    <w:p w14:paraId="2DC82E1D" w14:textId="69ED74ED" w:rsidR="00125E1D" w:rsidRDefault="00125E1D" w:rsidP="00D06FF2">
      <w:pPr>
        <w:jc w:val="right"/>
      </w:pPr>
      <w:r>
        <w:t>Elżbieta Janowicz</w:t>
      </w:r>
    </w:p>
    <w:sectPr w:rsidR="0012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3BF4"/>
    <w:multiLevelType w:val="hybridMultilevel"/>
    <w:tmpl w:val="B73019C0"/>
    <w:lvl w:ilvl="0" w:tplc="019891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F2"/>
    <w:rsid w:val="000958CA"/>
    <w:rsid w:val="00125E1D"/>
    <w:rsid w:val="001B63E9"/>
    <w:rsid w:val="001C2A13"/>
    <w:rsid w:val="00212517"/>
    <w:rsid w:val="00365253"/>
    <w:rsid w:val="003C273E"/>
    <w:rsid w:val="003C6016"/>
    <w:rsid w:val="00445D07"/>
    <w:rsid w:val="00564BF4"/>
    <w:rsid w:val="00672A61"/>
    <w:rsid w:val="006C4B95"/>
    <w:rsid w:val="00703C27"/>
    <w:rsid w:val="00806B9A"/>
    <w:rsid w:val="00825CFB"/>
    <w:rsid w:val="00842394"/>
    <w:rsid w:val="008721EE"/>
    <w:rsid w:val="00903AE4"/>
    <w:rsid w:val="009B5510"/>
    <w:rsid w:val="00AA5466"/>
    <w:rsid w:val="00AC78E2"/>
    <w:rsid w:val="00AE486A"/>
    <w:rsid w:val="00B77112"/>
    <w:rsid w:val="00C04D5A"/>
    <w:rsid w:val="00C276F9"/>
    <w:rsid w:val="00C558FB"/>
    <w:rsid w:val="00C71C44"/>
    <w:rsid w:val="00CF18FC"/>
    <w:rsid w:val="00D06FF2"/>
    <w:rsid w:val="00DF777B"/>
    <w:rsid w:val="00E026E2"/>
    <w:rsid w:val="00F13AFC"/>
    <w:rsid w:val="00F258BE"/>
    <w:rsid w:val="00F6556F"/>
    <w:rsid w:val="00FB2608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D9B7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LKzKRGlQgU&amp;list=PLqYLfb5PQPoOwMZyMeUnNOnWT91YL2Sg1&amp;index=4&amp;t=0s" TargetMode="External"/><Relationship Id="rId5" Type="http://schemas.openxmlformats.org/officeDocument/2006/relationships/hyperlink" Target="https://epodreczniki.pl/a/powstawanie-fal-w-osrodkach-materialnych-fale-harmoniczne-i-wielkosci-je-opisujace-amplituda-okres-czestotliwosc-predkosc-i-dlugosc-fali/D19THEjO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Elżbieta Janowicz</cp:lastModifiedBy>
  <cp:revision>2</cp:revision>
  <cp:lastPrinted>2020-03-26T21:12:00Z</cp:lastPrinted>
  <dcterms:created xsi:type="dcterms:W3CDTF">2020-03-27T15:05:00Z</dcterms:created>
  <dcterms:modified xsi:type="dcterms:W3CDTF">2020-03-27T15:05:00Z</dcterms:modified>
</cp:coreProperties>
</file>