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5DEA" w14:textId="77777777" w:rsidR="00F8490D" w:rsidRPr="0083431C" w:rsidRDefault="00F8490D" w:rsidP="00F8490D">
      <w:pPr>
        <w:rPr>
          <w:b/>
          <w:bCs/>
          <w:u w:val="single"/>
        </w:rPr>
      </w:pPr>
      <w:r w:rsidRPr="0083431C">
        <w:rPr>
          <w:b/>
          <w:bCs/>
          <w:u w:val="single"/>
        </w:rPr>
        <w:t>Zoznam škôl nominovaných učiteľov na Naj online učiteľ PSK</w:t>
      </w:r>
    </w:p>
    <w:p w14:paraId="1F63C77B" w14:textId="77777777" w:rsidR="00F8490D" w:rsidRDefault="00F8490D" w:rsidP="00F8490D"/>
    <w:p w14:paraId="536C8BC8" w14:textId="478B2EA4" w:rsidR="00F8490D" w:rsidRDefault="00F8490D" w:rsidP="00F8490D">
      <w:r>
        <w:t xml:space="preserve">Cirkevné bilingválne gymnázium sv. Jana </w:t>
      </w:r>
      <w:proofErr w:type="spellStart"/>
      <w:r>
        <w:t>Bosca</w:t>
      </w:r>
      <w:proofErr w:type="spellEnd"/>
      <w:r>
        <w:t xml:space="preserve"> , Bardejov </w:t>
      </w:r>
    </w:p>
    <w:p w14:paraId="5EDB569B" w14:textId="091C6747" w:rsidR="00F8490D" w:rsidRDefault="00F8490D" w:rsidP="00F8490D">
      <w:pPr>
        <w:pStyle w:val="Odsekzoznamu"/>
        <w:numPr>
          <w:ilvl w:val="0"/>
          <w:numId w:val="2"/>
        </w:numPr>
      </w:pPr>
      <w:r>
        <w:t xml:space="preserve">Mgr. František Tkáč </w:t>
      </w:r>
    </w:p>
    <w:p w14:paraId="1F965BF7" w14:textId="77777777" w:rsidR="00F8490D" w:rsidRDefault="00F8490D" w:rsidP="00F8490D"/>
    <w:p w14:paraId="6652DC88" w14:textId="129BBE52" w:rsidR="00F8490D" w:rsidRDefault="00F8490D" w:rsidP="00F8490D">
      <w:r>
        <w:t xml:space="preserve">Gymnázium generála </w:t>
      </w:r>
      <w:proofErr w:type="spellStart"/>
      <w:r>
        <w:t>Ludvika</w:t>
      </w:r>
      <w:proofErr w:type="spellEnd"/>
      <w:r>
        <w:t xml:space="preserve"> Svobodu, Humenné</w:t>
      </w:r>
    </w:p>
    <w:p w14:paraId="13E34A64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RNDr. Slavomír </w:t>
      </w:r>
      <w:proofErr w:type="spellStart"/>
      <w:r>
        <w:t>Tuleja</w:t>
      </w:r>
      <w:proofErr w:type="spellEnd"/>
      <w:r>
        <w:t>, PhD.</w:t>
      </w:r>
    </w:p>
    <w:p w14:paraId="11A990E8" w14:textId="77777777" w:rsidR="00F8490D" w:rsidRDefault="00F8490D" w:rsidP="00F8490D"/>
    <w:p w14:paraId="3128DF10" w14:textId="212D2FD1" w:rsidR="00F8490D" w:rsidRDefault="00F8490D" w:rsidP="00F8490D">
      <w:r>
        <w:t>Gymnázium Konštantínova 2, Prešov</w:t>
      </w:r>
    </w:p>
    <w:p w14:paraId="080226EF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Ondrej </w:t>
      </w:r>
      <w:proofErr w:type="spellStart"/>
      <w:r>
        <w:t>Sabolčík</w:t>
      </w:r>
      <w:proofErr w:type="spellEnd"/>
      <w:r>
        <w:t xml:space="preserve"> </w:t>
      </w:r>
    </w:p>
    <w:p w14:paraId="559C4230" w14:textId="77777777" w:rsidR="00F8490D" w:rsidRDefault="00F8490D" w:rsidP="00F8490D"/>
    <w:p w14:paraId="60BC16D5" w14:textId="77777777" w:rsidR="00F8490D" w:rsidRDefault="00F8490D" w:rsidP="00F8490D">
      <w:r>
        <w:t xml:space="preserve">Gymnázium P.O. Hviezdoslava, Kežmarok </w:t>
      </w:r>
    </w:p>
    <w:p w14:paraId="41A415D7" w14:textId="68B1B512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Ing. Daniela </w:t>
      </w:r>
      <w:proofErr w:type="spellStart"/>
      <w:r>
        <w:t>Čekovská</w:t>
      </w:r>
      <w:proofErr w:type="spellEnd"/>
    </w:p>
    <w:p w14:paraId="4EE6A382" w14:textId="77777777" w:rsidR="00F8490D" w:rsidRDefault="00F8490D" w:rsidP="00F8490D"/>
    <w:p w14:paraId="011B9A3B" w14:textId="2CE3DA81" w:rsidR="00F8490D" w:rsidRDefault="00F8490D" w:rsidP="00F8490D">
      <w:r>
        <w:t xml:space="preserve">Gymnázium sv. Jána </w:t>
      </w:r>
      <w:proofErr w:type="spellStart"/>
      <w:r>
        <w:t>Zlatoustého</w:t>
      </w:r>
      <w:proofErr w:type="spellEnd"/>
      <w:r>
        <w:t xml:space="preserve">, Humenné </w:t>
      </w:r>
      <w:r>
        <w:rPr>
          <w:rStyle w:val="skgd"/>
        </w:rPr>
        <w:t xml:space="preserve"> </w:t>
      </w:r>
    </w:p>
    <w:p w14:paraId="1AF88168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PaedDr. Jana </w:t>
      </w:r>
      <w:proofErr w:type="spellStart"/>
      <w:r>
        <w:t>Kotúľová</w:t>
      </w:r>
      <w:proofErr w:type="spellEnd"/>
    </w:p>
    <w:p w14:paraId="4A89408F" w14:textId="77777777" w:rsidR="00F8490D" w:rsidRDefault="00F8490D" w:rsidP="00F8490D"/>
    <w:p w14:paraId="0E7E81C3" w14:textId="2FF9955F" w:rsidR="00F8490D" w:rsidRDefault="00F8490D" w:rsidP="00F8490D">
      <w:r>
        <w:t xml:space="preserve">SOŠ A. Dubčeka , Vranov nad Topľou </w:t>
      </w:r>
    </w:p>
    <w:p w14:paraId="2644BC81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Ing. Kamil </w:t>
      </w:r>
      <w:proofErr w:type="spellStart"/>
      <w:r>
        <w:t>Harman</w:t>
      </w:r>
      <w:proofErr w:type="spellEnd"/>
    </w:p>
    <w:p w14:paraId="36007037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Jozef </w:t>
      </w:r>
      <w:proofErr w:type="spellStart"/>
      <w:r>
        <w:t>Torma</w:t>
      </w:r>
      <w:proofErr w:type="spellEnd"/>
    </w:p>
    <w:p w14:paraId="49DDAF2B" w14:textId="77777777" w:rsidR="00F8490D" w:rsidRDefault="00F8490D" w:rsidP="00F8490D"/>
    <w:p w14:paraId="5895DF82" w14:textId="14E42226" w:rsidR="00F8490D" w:rsidRDefault="00F8490D" w:rsidP="00F8490D">
      <w:r>
        <w:t xml:space="preserve">SOŠ drevárske, Vranov nad Topľou </w:t>
      </w:r>
    </w:p>
    <w:p w14:paraId="08AC64BB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>PaedDr. Jana Kováčová</w:t>
      </w:r>
    </w:p>
    <w:p w14:paraId="58A11FFE" w14:textId="77777777" w:rsidR="00F8490D" w:rsidRDefault="00F8490D" w:rsidP="00F8490D"/>
    <w:p w14:paraId="35BC2E33" w14:textId="6030657B" w:rsidR="00F8490D" w:rsidRDefault="00F8490D" w:rsidP="00F8490D">
      <w:r>
        <w:t>SOŠ gastronómie a služieb, Prešov</w:t>
      </w:r>
    </w:p>
    <w:p w14:paraId="0F4538F1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Mário </w:t>
      </w:r>
      <w:proofErr w:type="spellStart"/>
      <w:r>
        <w:t>Bašista</w:t>
      </w:r>
      <w:proofErr w:type="spellEnd"/>
    </w:p>
    <w:p w14:paraId="6DA623EE" w14:textId="77777777" w:rsidR="00F8490D" w:rsidRDefault="00F8490D" w:rsidP="00F8490D">
      <w:pPr>
        <w:pStyle w:val="Odsekzoznamu"/>
        <w:ind w:left="1065"/>
      </w:pPr>
    </w:p>
    <w:p w14:paraId="19BD4C03" w14:textId="3BB1F6FA" w:rsidR="00F8490D" w:rsidRDefault="00F8490D" w:rsidP="00F8490D">
      <w:r>
        <w:t xml:space="preserve">SOŠ pedagogická, Prešov </w:t>
      </w:r>
    </w:p>
    <w:p w14:paraId="0E19CDF5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Zuzana </w:t>
      </w:r>
      <w:proofErr w:type="spellStart"/>
      <w:r>
        <w:t>Dlugošová</w:t>
      </w:r>
      <w:proofErr w:type="spellEnd"/>
    </w:p>
    <w:p w14:paraId="0EFEF2B2" w14:textId="1A69548E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Matej Košík </w:t>
      </w:r>
    </w:p>
    <w:p w14:paraId="65B13D1A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Zuzana </w:t>
      </w:r>
      <w:proofErr w:type="spellStart"/>
      <w:r>
        <w:t>Kolpaková</w:t>
      </w:r>
      <w:proofErr w:type="spellEnd"/>
    </w:p>
    <w:p w14:paraId="5B81EF40" w14:textId="60C13C92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Mária Uličná </w:t>
      </w:r>
    </w:p>
    <w:p w14:paraId="22C45E2B" w14:textId="77777777" w:rsidR="00F8490D" w:rsidRDefault="00F8490D" w:rsidP="00F8490D"/>
    <w:p w14:paraId="625D4B05" w14:textId="703D9304" w:rsidR="00F8490D" w:rsidRDefault="00F8490D" w:rsidP="00F8490D">
      <w:r>
        <w:t xml:space="preserve">SOŠ podnikania, Prešov </w:t>
      </w:r>
    </w:p>
    <w:p w14:paraId="3013EFE2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>Mgr. Veronika Stoláriková</w:t>
      </w:r>
    </w:p>
    <w:p w14:paraId="07E68E9E" w14:textId="77777777" w:rsidR="00F8490D" w:rsidRDefault="00F8490D" w:rsidP="00F8490D"/>
    <w:p w14:paraId="38B4D5BD" w14:textId="322592D3" w:rsidR="00F8490D" w:rsidRDefault="00F8490D" w:rsidP="00F8490D">
      <w:pPr>
        <w:pStyle w:val="compositeinner"/>
        <w:shd w:val="clear" w:color="auto" w:fill="FFFFFF"/>
        <w:spacing w:before="0" w:beforeAutospacing="0" w:after="0" w:afterAutospacing="0"/>
        <w:textAlignment w:val="top"/>
      </w:pPr>
      <w:r>
        <w:t xml:space="preserve">SOŠ podnikania a služieb, Lipany </w:t>
      </w:r>
    </w:p>
    <w:p w14:paraId="0C78943F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Ivana </w:t>
      </w:r>
      <w:proofErr w:type="spellStart"/>
      <w:r>
        <w:t>Rumanovská</w:t>
      </w:r>
      <w:proofErr w:type="spellEnd"/>
    </w:p>
    <w:p w14:paraId="08DBED89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Ing. Jana </w:t>
      </w:r>
      <w:proofErr w:type="spellStart"/>
      <w:r>
        <w:t>Baňasová</w:t>
      </w:r>
      <w:proofErr w:type="spellEnd"/>
    </w:p>
    <w:p w14:paraId="78346088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Štefan </w:t>
      </w:r>
      <w:proofErr w:type="spellStart"/>
      <w:r>
        <w:t>Grich</w:t>
      </w:r>
      <w:proofErr w:type="spellEnd"/>
    </w:p>
    <w:p w14:paraId="0C68315A" w14:textId="77777777" w:rsidR="00F8490D" w:rsidRDefault="00F8490D" w:rsidP="00F8490D"/>
    <w:p w14:paraId="42C12D8E" w14:textId="77777777" w:rsidR="00F8490D" w:rsidRDefault="00F8490D" w:rsidP="00F8490D">
      <w:pPr>
        <w:pStyle w:val="compositeinner"/>
        <w:spacing w:before="0" w:after="0"/>
        <w:textAlignment w:val="center"/>
      </w:pPr>
      <w:r>
        <w:t>SOŠ služieb, Prešov</w:t>
      </w:r>
    </w:p>
    <w:p w14:paraId="7BE93B6D" w14:textId="2F7720C6" w:rsidR="00F8490D" w:rsidRDefault="00F8490D" w:rsidP="00F8490D">
      <w:pPr>
        <w:pStyle w:val="compositeinner"/>
        <w:numPr>
          <w:ilvl w:val="0"/>
          <w:numId w:val="1"/>
        </w:numPr>
        <w:spacing w:before="0" w:after="0"/>
        <w:textAlignment w:val="center"/>
      </w:pPr>
      <w:r>
        <w:t>Ing. Katarína Trusová</w:t>
      </w:r>
    </w:p>
    <w:p w14:paraId="3D99B464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Marta </w:t>
      </w:r>
      <w:proofErr w:type="spellStart"/>
      <w:r>
        <w:t>Vyšňovská</w:t>
      </w:r>
      <w:proofErr w:type="spellEnd"/>
    </w:p>
    <w:p w14:paraId="4CAA3A77" w14:textId="77777777" w:rsidR="00F8490D" w:rsidRDefault="00F8490D" w:rsidP="00F8490D"/>
    <w:p w14:paraId="3991D4C7" w14:textId="08311F41" w:rsidR="00F8490D" w:rsidRDefault="00F8490D" w:rsidP="00F8490D">
      <w:r>
        <w:t xml:space="preserve">SOŠ, Snina </w:t>
      </w:r>
    </w:p>
    <w:p w14:paraId="2A9C9F33" w14:textId="5F88B37D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Jarmila Lukáčová </w:t>
      </w:r>
    </w:p>
    <w:p w14:paraId="55943740" w14:textId="77777777" w:rsidR="00F8490D" w:rsidRDefault="00F8490D" w:rsidP="00F8490D"/>
    <w:p w14:paraId="32187648" w14:textId="1A5AA911" w:rsidR="00F8490D" w:rsidRDefault="00F8490D" w:rsidP="00F8490D">
      <w:r>
        <w:t xml:space="preserve">SOŠ technická, Humenné </w:t>
      </w:r>
    </w:p>
    <w:p w14:paraId="6F7E6E70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Peter </w:t>
      </w:r>
      <w:proofErr w:type="spellStart"/>
      <w:r>
        <w:t>Svatuška</w:t>
      </w:r>
      <w:proofErr w:type="spellEnd"/>
    </w:p>
    <w:p w14:paraId="605FA710" w14:textId="77777777" w:rsidR="00F8490D" w:rsidRDefault="00F8490D" w:rsidP="00F8490D"/>
    <w:p w14:paraId="5098EBB3" w14:textId="77777777" w:rsidR="00F8490D" w:rsidRDefault="00F8490D" w:rsidP="00F8490D">
      <w:r>
        <w:t>SOŠ technická, Prešov</w:t>
      </w:r>
    </w:p>
    <w:p w14:paraId="15971888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Ing. Anton </w:t>
      </w:r>
      <w:proofErr w:type="spellStart"/>
      <w:r>
        <w:t>Kaňuščák</w:t>
      </w:r>
      <w:proofErr w:type="spellEnd"/>
    </w:p>
    <w:p w14:paraId="6094DF76" w14:textId="77777777" w:rsidR="00F8490D" w:rsidRDefault="00F8490D" w:rsidP="00F8490D"/>
    <w:p w14:paraId="4A4DABB3" w14:textId="77777777" w:rsidR="00F8490D" w:rsidRDefault="00F8490D" w:rsidP="00F8490D">
      <w:r>
        <w:t xml:space="preserve">Spojená škola Ľ. </w:t>
      </w:r>
      <w:proofErr w:type="spellStart"/>
      <w:r>
        <w:t>Podjavorinskej</w:t>
      </w:r>
      <w:proofErr w:type="spellEnd"/>
      <w:r>
        <w:t>, Prešov</w:t>
      </w:r>
    </w:p>
    <w:p w14:paraId="20C0D935" w14:textId="73B4355E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Zuzana </w:t>
      </w:r>
      <w:proofErr w:type="spellStart"/>
      <w:r>
        <w:t>Šoltisová</w:t>
      </w:r>
      <w:proofErr w:type="spellEnd"/>
      <w:r>
        <w:t xml:space="preserve"> </w:t>
      </w:r>
    </w:p>
    <w:p w14:paraId="21597E4D" w14:textId="3281BD73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Juraj </w:t>
      </w:r>
      <w:proofErr w:type="spellStart"/>
      <w:r>
        <w:t>Baňačka</w:t>
      </w:r>
      <w:proofErr w:type="spellEnd"/>
      <w:r>
        <w:t xml:space="preserve"> </w:t>
      </w:r>
    </w:p>
    <w:p w14:paraId="014F24B9" w14:textId="77777777" w:rsidR="00F8490D" w:rsidRDefault="00F8490D" w:rsidP="00F8490D"/>
    <w:p w14:paraId="54406B07" w14:textId="77777777" w:rsidR="00F8490D" w:rsidRDefault="00F8490D" w:rsidP="00F8490D">
      <w:r>
        <w:t>Spojená škola sv. Mikuláša, Prešov</w:t>
      </w:r>
    </w:p>
    <w:p w14:paraId="4656D09F" w14:textId="0D4053A3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Jozef Vojtek </w:t>
      </w:r>
    </w:p>
    <w:p w14:paraId="0B8E4A58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Martina </w:t>
      </w:r>
      <w:proofErr w:type="spellStart"/>
      <w:r>
        <w:t>Bartková</w:t>
      </w:r>
      <w:proofErr w:type="spellEnd"/>
      <w:r>
        <w:t xml:space="preserve"> </w:t>
      </w:r>
    </w:p>
    <w:p w14:paraId="6CC6B8A1" w14:textId="77777777" w:rsidR="00F8490D" w:rsidRDefault="00F8490D" w:rsidP="00F8490D"/>
    <w:p w14:paraId="1EA5EE34" w14:textId="77777777" w:rsidR="00F8490D" w:rsidRDefault="00F8490D" w:rsidP="00F8490D">
      <w:r>
        <w:t>Spojená škola, Sabinov</w:t>
      </w:r>
    </w:p>
    <w:p w14:paraId="5EB00227" w14:textId="77777777" w:rsidR="00F8490D" w:rsidRDefault="00F8490D" w:rsidP="00F8490D">
      <w:pPr>
        <w:pStyle w:val="Odsekzoznamu"/>
        <w:numPr>
          <w:ilvl w:val="0"/>
          <w:numId w:val="1"/>
        </w:numPr>
      </w:pPr>
      <w:bookmarkStart w:id="0" w:name="_Hlk80088736"/>
      <w:r>
        <w:t xml:space="preserve">Mgr. Barbora </w:t>
      </w:r>
      <w:proofErr w:type="spellStart"/>
      <w:r>
        <w:t>Bednarčíková</w:t>
      </w:r>
      <w:proofErr w:type="spellEnd"/>
      <w:r>
        <w:t>, PhD.</w:t>
      </w:r>
    </w:p>
    <w:p w14:paraId="214F7407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Ing. Amália </w:t>
      </w:r>
      <w:proofErr w:type="spellStart"/>
      <w:r>
        <w:t>Matiová</w:t>
      </w:r>
      <w:proofErr w:type="spellEnd"/>
    </w:p>
    <w:p w14:paraId="0022EC91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>Mgr. Marián Málek</w:t>
      </w:r>
    </w:p>
    <w:bookmarkEnd w:id="0"/>
    <w:p w14:paraId="56DA16BE" w14:textId="77777777" w:rsidR="00F8490D" w:rsidRDefault="00F8490D" w:rsidP="00F8490D"/>
    <w:p w14:paraId="07A76D57" w14:textId="77777777" w:rsidR="00F8490D" w:rsidRDefault="00F8490D" w:rsidP="00F8490D">
      <w:r>
        <w:t>SPŠ stavebná, Prešov</w:t>
      </w:r>
    </w:p>
    <w:p w14:paraId="3D1A5D33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Ing. Viera </w:t>
      </w:r>
      <w:proofErr w:type="spellStart"/>
      <w:r>
        <w:t>Petrušková</w:t>
      </w:r>
      <w:proofErr w:type="spellEnd"/>
    </w:p>
    <w:p w14:paraId="37764904" w14:textId="77777777" w:rsidR="00F8490D" w:rsidRDefault="00F8490D" w:rsidP="00F8490D"/>
    <w:p w14:paraId="4FDBEFF9" w14:textId="77777777" w:rsidR="00F8490D" w:rsidRDefault="00F8490D" w:rsidP="00F8490D">
      <w:r>
        <w:t>SPŠ strojnícka, Prešov</w:t>
      </w:r>
    </w:p>
    <w:p w14:paraId="43921546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Ing Jozef Malinovský </w:t>
      </w:r>
    </w:p>
    <w:p w14:paraId="5646F4E5" w14:textId="77777777" w:rsidR="00F8490D" w:rsidRDefault="00F8490D" w:rsidP="00F8490D"/>
    <w:p w14:paraId="7B2DE68E" w14:textId="2174C81B" w:rsidR="00F8490D" w:rsidRDefault="00F8490D" w:rsidP="00F8490D">
      <w:r>
        <w:t>SZŠ , Sládkovičova, Prešov</w:t>
      </w:r>
    </w:p>
    <w:p w14:paraId="2AF2CEF9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Dávid </w:t>
      </w:r>
      <w:proofErr w:type="spellStart"/>
      <w:r>
        <w:t>Kulpa</w:t>
      </w:r>
      <w:proofErr w:type="spellEnd"/>
    </w:p>
    <w:p w14:paraId="3FFAE3D3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Zuzana </w:t>
      </w:r>
      <w:proofErr w:type="spellStart"/>
      <w:r>
        <w:t>Gomoľová</w:t>
      </w:r>
      <w:proofErr w:type="spellEnd"/>
    </w:p>
    <w:p w14:paraId="1702E66E" w14:textId="77777777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PaedDr. Jana </w:t>
      </w:r>
      <w:proofErr w:type="spellStart"/>
      <w:r>
        <w:t>Tverdíková</w:t>
      </w:r>
      <w:proofErr w:type="spellEnd"/>
    </w:p>
    <w:p w14:paraId="654EB617" w14:textId="77777777" w:rsidR="00F8490D" w:rsidRDefault="00F8490D" w:rsidP="00F8490D"/>
    <w:p w14:paraId="17AC9009" w14:textId="310EF618" w:rsidR="00F8490D" w:rsidRDefault="00F8490D" w:rsidP="00F8490D">
      <w:r>
        <w:t>Škola umeleckého priemyslu, Prešov</w:t>
      </w:r>
    </w:p>
    <w:p w14:paraId="521E7087" w14:textId="6A717AE1" w:rsidR="00F8490D" w:rsidRDefault="00F8490D" w:rsidP="00F8490D">
      <w:pPr>
        <w:pStyle w:val="Odsekzoznamu"/>
        <w:numPr>
          <w:ilvl w:val="0"/>
          <w:numId w:val="1"/>
        </w:numPr>
      </w:pPr>
      <w:r>
        <w:t xml:space="preserve">Mgr. Hedviga </w:t>
      </w:r>
      <w:proofErr w:type="spellStart"/>
      <w:r>
        <w:t>Čišková</w:t>
      </w:r>
      <w:proofErr w:type="spellEnd"/>
    </w:p>
    <w:p w14:paraId="74CFBAEA" w14:textId="77777777" w:rsidR="00F8490D" w:rsidRDefault="00F8490D" w:rsidP="00F8490D"/>
    <w:p w14:paraId="604294F9" w14:textId="77777777" w:rsidR="00F8490D" w:rsidRDefault="00F8490D" w:rsidP="00F8490D"/>
    <w:p w14:paraId="7559F8EF" w14:textId="77777777" w:rsidR="00F8490D" w:rsidRDefault="00F8490D" w:rsidP="00F8490D"/>
    <w:p w14:paraId="17AFD8EB" w14:textId="77777777" w:rsidR="00F8490D" w:rsidRDefault="00F8490D" w:rsidP="00F8490D"/>
    <w:p w14:paraId="50217F05" w14:textId="77777777" w:rsidR="00F8490D" w:rsidRDefault="00F8490D" w:rsidP="00F8490D"/>
    <w:p w14:paraId="3012BFE1" w14:textId="77777777" w:rsidR="00F8490D" w:rsidRDefault="00F8490D" w:rsidP="00F8490D"/>
    <w:p w14:paraId="5A57E524" w14:textId="77777777" w:rsidR="00F8490D" w:rsidRDefault="00F8490D" w:rsidP="00F8490D"/>
    <w:p w14:paraId="029C17EE" w14:textId="77777777" w:rsidR="00400EEF" w:rsidRDefault="00400EEF"/>
    <w:sectPr w:rsidR="0040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486"/>
    <w:multiLevelType w:val="hybridMultilevel"/>
    <w:tmpl w:val="5754CC30"/>
    <w:lvl w:ilvl="0" w:tplc="3694489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84341A5"/>
    <w:multiLevelType w:val="hybridMultilevel"/>
    <w:tmpl w:val="A5E0F990"/>
    <w:lvl w:ilvl="0" w:tplc="25FCB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0D"/>
    <w:rsid w:val="000540FE"/>
    <w:rsid w:val="00400EEF"/>
    <w:rsid w:val="00F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8809"/>
  <w15:chartTrackingRefBased/>
  <w15:docId w15:val="{B6AA8348-B5A2-4BC5-A3AF-76A63C51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49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490D"/>
    <w:pPr>
      <w:ind w:left="720"/>
      <w:contextualSpacing/>
    </w:pPr>
  </w:style>
  <w:style w:type="character" w:customStyle="1" w:styleId="skgd">
    <w:name w:val="skgd"/>
    <w:basedOn w:val="Predvolenpsmoodseku"/>
    <w:rsid w:val="00F8490D"/>
  </w:style>
  <w:style w:type="character" w:styleId="Hypertextovprepojenie">
    <w:name w:val="Hyperlink"/>
    <w:basedOn w:val="Predvolenpsmoodseku"/>
    <w:uiPriority w:val="99"/>
    <w:unhideWhenUsed/>
    <w:rsid w:val="00F8490D"/>
    <w:rPr>
      <w:color w:val="0563C1" w:themeColor="hyperlink"/>
      <w:u w:val="single"/>
    </w:rPr>
  </w:style>
  <w:style w:type="paragraph" w:customStyle="1" w:styleId="compositeinner">
    <w:name w:val="compositeinner"/>
    <w:basedOn w:val="Normlny"/>
    <w:rsid w:val="00F8490D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84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Olejníková Slavka</dc:creator>
  <cp:keywords/>
  <dc:description/>
  <cp:lastModifiedBy>Olejníková Slavka</cp:lastModifiedBy>
  <cp:revision>2</cp:revision>
  <dcterms:created xsi:type="dcterms:W3CDTF">2021-08-18T08:28:00Z</dcterms:created>
  <dcterms:modified xsi:type="dcterms:W3CDTF">2021-08-18T11:41:00Z</dcterms:modified>
</cp:coreProperties>
</file>