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Pr="00452CC5" w:rsidRDefault="001A57DF" w:rsidP="001A57DF">
            <w:pPr>
              <w:pStyle w:val="TableParagraph"/>
            </w:pPr>
            <w:r w:rsidRPr="00452CC5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452CC5" w:rsidRDefault="002E58EC" w:rsidP="000F332B">
            <w:pPr>
              <w:pStyle w:val="TableParagraph"/>
            </w:pPr>
            <w:r w:rsidRPr="00452CC5">
              <w:t xml:space="preserve">Klub </w:t>
            </w:r>
            <w:r w:rsidR="000F332B" w:rsidRPr="00452CC5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452CC5" w:rsidRDefault="00CA6962">
            <w:pPr>
              <w:pStyle w:val="TableParagraph"/>
            </w:pPr>
            <w:r w:rsidRPr="00452CC5">
              <w:t>07. 06</w:t>
            </w:r>
            <w:r w:rsidR="00E53E2F" w:rsidRPr="00452CC5">
              <w:t>.</w:t>
            </w:r>
            <w:r w:rsidRPr="00452CC5">
              <w:t xml:space="preserve"> </w:t>
            </w:r>
            <w:r w:rsidR="00E53E2F" w:rsidRPr="00452CC5">
              <w:t>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452CC5" w:rsidRDefault="00E53E2F">
            <w:pPr>
              <w:pStyle w:val="TableParagraph"/>
            </w:pPr>
            <w:r w:rsidRPr="00452CC5"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452CC5" w:rsidRDefault="00052AD7">
            <w:pPr>
              <w:pStyle w:val="TableParagraph"/>
            </w:pPr>
            <w:r w:rsidRPr="00452CC5">
              <w:t xml:space="preserve">Mgr. </w:t>
            </w:r>
            <w:r w:rsidR="000C6049" w:rsidRPr="00452CC5">
              <w:t>Andrea Spišáková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0C6049" w:rsidRPr="00452CC5" w:rsidRDefault="000C6049" w:rsidP="000C6049">
            <w:r w:rsidRPr="00452CC5">
              <w:t>https://gpm.edupage.org/a/zvysenie-kvality-vzdelavania</w:t>
            </w:r>
          </w:p>
          <w:p w:rsidR="000C6049" w:rsidRPr="00452CC5" w:rsidRDefault="000C6049" w:rsidP="000C6049"/>
          <w:p w:rsidR="007120E9" w:rsidRPr="00452CC5" w:rsidRDefault="007120E9">
            <w:pPr>
              <w:pStyle w:val="TableParagraph"/>
            </w:pP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784"/>
                            <a:ext cx="8647" cy="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7B4CBA" w:rsidRDefault="00B06F8C">
                              <w:pPr>
                                <w:spacing w:line="244" w:lineRule="exact"/>
                              </w:pPr>
                              <w:r>
                                <w:t>Kľúčové slo</w:t>
                              </w:r>
                              <w:r w:rsidR="00851DC3">
                                <w:t xml:space="preserve">vá:  </w:t>
                              </w:r>
                              <w:r w:rsidR="00CA6962">
                                <w:t xml:space="preserve"> súvislý a nesúvislý text </w:t>
                              </w:r>
                            </w:p>
                            <w:p w:rsidR="00EA2883" w:rsidRDefault="00EA2883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267B56">
                                <w:t>:</w:t>
                              </w:r>
                            </w:p>
                            <w:p w:rsidR="00CA6962" w:rsidRDefault="00CA6962">
                              <w:pPr>
                                <w:spacing w:line="244" w:lineRule="exact"/>
                              </w:pPr>
                              <w:r>
                                <w:t>Stretnutie bolo zamerané na využitie súvislého a nesúvislého textu v čítaní s porozumením. Ako súvi</w:t>
                              </w:r>
                              <w:r w:rsidR="000C6049">
                                <w:t>slý text sme si vybrali úryvok z odborného textu,</w:t>
                              </w:r>
                              <w:r w:rsidR="008A31DE">
                                <w:t xml:space="preserve"> publicistický článok </w:t>
                              </w:r>
                              <w:r>
                                <w:t>,</w:t>
                              </w:r>
                              <w:r w:rsidR="008A31DE">
                                <w:t xml:space="preserve"> právnicky text. Ako nesúvislý text sme si vybr</w:t>
                              </w:r>
                              <w:r w:rsidR="000C6049">
                                <w:t>ali grafy, diagramy a mapu rozvoja demografickej krivky na Slovensku.</w:t>
                              </w:r>
                              <w:r w:rsidR="008A31DE"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543;top:784;width:864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7B4CBA" w:rsidRDefault="00B06F8C">
                        <w:pPr>
                          <w:spacing w:line="244" w:lineRule="exact"/>
                        </w:pPr>
                        <w:r>
                          <w:t>Kľúčové slo</w:t>
                        </w:r>
                        <w:r w:rsidR="00851DC3">
                          <w:t xml:space="preserve">vá:  </w:t>
                        </w:r>
                        <w:r w:rsidR="00CA6962">
                          <w:t xml:space="preserve"> súvislý a nesúvislý text </w:t>
                        </w:r>
                      </w:p>
                      <w:p w:rsidR="00EA2883" w:rsidRDefault="00EA2883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267B56">
                          <w:t>:</w:t>
                        </w:r>
                      </w:p>
                      <w:p w:rsidR="00CA6962" w:rsidRDefault="00CA6962">
                        <w:pPr>
                          <w:spacing w:line="244" w:lineRule="exact"/>
                        </w:pPr>
                        <w:r>
                          <w:t>Stretnutie bolo zamerané na využitie súvislého a nesúvislého textu v čítaní s porozumením. Ako súvi</w:t>
                        </w:r>
                        <w:r w:rsidR="000C6049">
                          <w:t>slý text sme si vybrali úryvok z odborného textu,</w:t>
                        </w:r>
                        <w:r w:rsidR="008A31DE">
                          <w:t xml:space="preserve"> publicistický článok </w:t>
                        </w:r>
                        <w:r>
                          <w:t>,</w:t>
                        </w:r>
                        <w:r w:rsidR="008A31DE">
                          <w:t xml:space="preserve"> právnicky text. Ako nesúvislý text sme si vybr</w:t>
                        </w:r>
                        <w:r w:rsidR="000C6049">
                          <w:t>ali grafy, diagramy a mapu rozvoja demografickej krivky na Slovensku.</w:t>
                        </w:r>
                        <w:r w:rsidR="008A31DE"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38900</wp:posOffset>
                </wp:positionV>
                <wp:extent cx="6065520" cy="7185660"/>
                <wp:effectExtent l="0" t="0" r="1143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8102" id="Group 2" o:spid="_x0000_s1026" style="position:absolute;margin-left:426.4pt;margin-top:3.05pt;width:477.6pt;height:565.8pt;z-index:-252308480;mso-position-horizontal:right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Default="008A31DE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Prezentácia k súvislým a nesúvislým textom </w:t>
      </w:r>
    </w:p>
    <w:p w:rsidR="00C35083" w:rsidRDefault="008A31DE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Práca so súvislým textom </w:t>
      </w:r>
    </w:p>
    <w:p w:rsidR="008A31DE" w:rsidRPr="00C35083" w:rsidRDefault="008A31DE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Práca s nesúvislým textom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267B56" w:rsidRDefault="000C466C" w:rsidP="00267B56">
      <w:pPr>
        <w:spacing w:line="244" w:lineRule="exact"/>
      </w:pPr>
      <w:r>
        <w:rPr>
          <w:szCs w:val="32"/>
        </w:rPr>
        <w:t xml:space="preserve">      Téma: </w:t>
      </w:r>
      <w:r w:rsidR="008A31DE">
        <w:t xml:space="preserve">Využitie súvislého a nesúvislého textu </w:t>
      </w:r>
      <w:r w:rsidR="00C25639">
        <w:t xml:space="preserve">v čítaní s porozumením. </w:t>
      </w:r>
    </w:p>
    <w:p w:rsidR="000C466C" w:rsidRDefault="000C466C" w:rsidP="00D25AD9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052AD7" w:rsidRPr="0038750C" w:rsidRDefault="009E72BC" w:rsidP="0038750C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>Zhrnutie:</w:t>
      </w:r>
      <w:r w:rsidR="00D25AD9">
        <w:rPr>
          <w:szCs w:val="32"/>
        </w:rPr>
        <w:t xml:space="preserve"> </w:t>
      </w:r>
      <w:r w:rsidR="005E5049">
        <w:rPr>
          <w:szCs w:val="32"/>
        </w:rPr>
        <w:t>Hlavným cieľom stretnutia bola práca s textom, keďže často sa v praxi stretávame, že žiaci majú problém čítať s porozumením,</w:t>
      </w:r>
      <w:r w:rsidR="000C6049">
        <w:rPr>
          <w:szCs w:val="32"/>
        </w:rPr>
        <w:t xml:space="preserve"> popisovať obrázky,</w:t>
      </w:r>
      <w:r w:rsidR="005E5049">
        <w:rPr>
          <w:szCs w:val="32"/>
        </w:rPr>
        <w:t xml:space="preserve"> preto sme sa rozhodli venovať súvislým a nesúvislým textom. Vopred si každý člen k</w:t>
      </w:r>
      <w:r w:rsidR="000C3D58">
        <w:rPr>
          <w:szCs w:val="32"/>
        </w:rPr>
        <w:t>lubu pripravil buď súvislý text</w:t>
      </w:r>
      <w:r w:rsidR="005E5049">
        <w:rPr>
          <w:szCs w:val="32"/>
        </w:rPr>
        <w:t xml:space="preserve"> alebo nesúvislý</w:t>
      </w:r>
      <w:r w:rsidR="000C3D58">
        <w:rPr>
          <w:szCs w:val="32"/>
        </w:rPr>
        <w:t xml:space="preserve"> text</w:t>
      </w:r>
      <w:r w:rsidR="005E5049">
        <w:rPr>
          <w:szCs w:val="32"/>
        </w:rPr>
        <w:t xml:space="preserve"> </w:t>
      </w:r>
      <w:r w:rsidR="000C6049">
        <w:rPr>
          <w:szCs w:val="32"/>
        </w:rPr>
        <w:t xml:space="preserve">, obrázky a mapy </w:t>
      </w:r>
      <w:r w:rsidR="005E5049">
        <w:rPr>
          <w:szCs w:val="32"/>
        </w:rPr>
        <w:t xml:space="preserve">z vlastného predmetu. Vypracoval k nemu úlohy a ostatní členovia sa daným textom postupne venovali. V diskusii sme si navzájom odovzdali skúsenosti s pracou s textom, ale zároveň sme aj zhodnotili výber daných textov. Snažili sme sa tiež, hľadať riešenie ako pomôcť žiakom čítať s porozumením, keďže dnešná doba ponúka veľa informácii, žiaci často neodčítajú texty, úlohy, alebo ich prebehnú len rýchlo očami a nevedia o čom bol daný úryvok, resp. graf a pod. </w:t>
      </w: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7120E9" w:rsidRDefault="007120E9" w:rsidP="00EF7B1D">
      <w:pPr>
        <w:pStyle w:val="Zkladntext"/>
        <w:ind w:right="212"/>
        <w:jc w:val="both"/>
      </w:pPr>
    </w:p>
    <w:p w:rsidR="000C466C" w:rsidRDefault="000C466C" w:rsidP="000C466C">
      <w:pPr>
        <w:pStyle w:val="Zkladntext"/>
        <w:ind w:left="284" w:right="212"/>
        <w:jc w:val="both"/>
      </w:pPr>
      <w:r>
        <w:t xml:space="preserve">     </w:t>
      </w:r>
    </w:p>
    <w:p w:rsidR="00EF7B1D" w:rsidRDefault="000C466C" w:rsidP="00EF7B1D">
      <w:pPr>
        <w:pStyle w:val="Zkladntext"/>
        <w:ind w:left="284" w:right="212"/>
        <w:jc w:val="both"/>
      </w:pPr>
      <w:r>
        <w:t xml:space="preserve">    </w:t>
      </w:r>
      <w:r w:rsidR="005E5049">
        <w:t>Dôležité je žiakov motivovať aby čítali či už súvisle alebo nesúvislé texty s porozumením, aby</w:t>
      </w:r>
      <w:r w:rsidR="000C6049">
        <w:t xml:space="preserve"> sa snažili pracovať z obrazovým materiálom a využiť ho ako pomôcku.</w:t>
      </w:r>
      <w:r w:rsidR="005E5049">
        <w:t xml:space="preserve"> </w:t>
      </w:r>
    </w:p>
    <w:p w:rsidR="00EF7B1D" w:rsidRDefault="00EF7B1D" w:rsidP="00EF7B1D">
      <w:pPr>
        <w:pStyle w:val="Zkladntext"/>
        <w:ind w:left="284" w:right="212"/>
        <w:jc w:val="both"/>
      </w:pPr>
    </w:p>
    <w:p w:rsidR="007120E9" w:rsidRDefault="00EF7B1D" w:rsidP="000C3D58">
      <w:pPr>
        <w:pStyle w:val="Zkladntext"/>
        <w:ind w:left="284" w:right="212"/>
        <w:jc w:val="both"/>
        <w:rPr>
          <w:b/>
          <w:sz w:val="20"/>
        </w:rPr>
      </w:pPr>
      <w:r>
        <w:t>Odporúčame členom klu</w:t>
      </w:r>
      <w:r w:rsidR="000C3D58">
        <w:t>bu využívať čo najviac prácu s textom na hodinách, nechať žiakom aby samostatne plnili úlohy a na záver aby urobili sebareflexiu toho</w:t>
      </w:r>
      <w:r w:rsidR="000C6049">
        <w:t xml:space="preserve">, </w:t>
      </w:r>
      <w:r w:rsidR="000C3D58">
        <w:t xml:space="preserve">ako sú spokojní so svojou prácou s textami. </w:t>
      </w: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698"/>
      </w:tblGrid>
      <w:tr w:rsidR="00EA034B" w:rsidTr="00452CC5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98" w:type="dxa"/>
          </w:tcPr>
          <w:p w:rsidR="00EA034B" w:rsidRPr="00452CC5" w:rsidRDefault="000C6049" w:rsidP="00EA034B">
            <w:pPr>
              <w:pStyle w:val="TableParagraph"/>
            </w:pPr>
            <w:r w:rsidRPr="00452CC5">
              <w:t>Mgr. Andrea Spišáková</w:t>
            </w:r>
          </w:p>
        </w:tc>
      </w:tr>
      <w:tr w:rsidR="00EA034B" w:rsidTr="00452CC5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698" w:type="dxa"/>
          </w:tcPr>
          <w:p w:rsidR="00EA034B" w:rsidRPr="00452CC5" w:rsidRDefault="00C25639" w:rsidP="00EA034B">
            <w:pPr>
              <w:pStyle w:val="TableParagraph"/>
            </w:pPr>
            <w:r w:rsidRPr="00452CC5">
              <w:t xml:space="preserve">07. 06. </w:t>
            </w:r>
            <w:r w:rsidR="00C837ED" w:rsidRPr="00452CC5">
              <w:t>2022</w:t>
            </w:r>
          </w:p>
        </w:tc>
      </w:tr>
      <w:tr w:rsidR="00EA034B" w:rsidTr="00452CC5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698" w:type="dxa"/>
          </w:tcPr>
          <w:p w:rsidR="00EA034B" w:rsidRPr="00452CC5" w:rsidRDefault="00EA034B" w:rsidP="00EA034B">
            <w:pPr>
              <w:pStyle w:val="TableParagraph"/>
            </w:pPr>
          </w:p>
        </w:tc>
      </w:tr>
      <w:tr w:rsidR="00EA034B" w:rsidTr="00452CC5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98" w:type="dxa"/>
          </w:tcPr>
          <w:p w:rsidR="00EA034B" w:rsidRPr="00452CC5" w:rsidRDefault="00B42C75" w:rsidP="00EA034B">
            <w:pPr>
              <w:pStyle w:val="TableParagraph"/>
            </w:pPr>
            <w:r w:rsidRPr="00452CC5">
              <w:t xml:space="preserve">Mgr. Milan </w:t>
            </w:r>
            <w:proofErr w:type="spellStart"/>
            <w:r w:rsidRPr="00452CC5">
              <w:t>Marinčák</w:t>
            </w:r>
            <w:proofErr w:type="spellEnd"/>
            <w:r w:rsidRPr="00452CC5">
              <w:t xml:space="preserve"> </w:t>
            </w:r>
          </w:p>
        </w:tc>
      </w:tr>
      <w:tr w:rsidR="00EA034B" w:rsidTr="00452CC5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698" w:type="dxa"/>
          </w:tcPr>
          <w:p w:rsidR="00EA034B" w:rsidRPr="00452CC5" w:rsidRDefault="00C25639" w:rsidP="00EA034B">
            <w:pPr>
              <w:pStyle w:val="TableParagraph"/>
            </w:pPr>
            <w:r w:rsidRPr="00452CC5">
              <w:t>07. 06</w:t>
            </w:r>
            <w:r w:rsidR="00C837ED" w:rsidRPr="00452CC5">
              <w:t>. 2022</w:t>
            </w:r>
          </w:p>
        </w:tc>
      </w:tr>
      <w:tr w:rsidR="00EA034B" w:rsidTr="00452CC5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698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D45C24" w:rsidRDefault="00D45C24" w:rsidP="00452CC5">
      <w:pPr>
        <w:spacing w:before="91"/>
        <w:ind w:left="216"/>
      </w:pPr>
      <w:bookmarkStart w:id="0" w:name="_GoBack"/>
      <w:bookmarkEnd w:id="0"/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3D58"/>
    <w:rsid w:val="000C466C"/>
    <w:rsid w:val="000C6049"/>
    <w:rsid w:val="000F332B"/>
    <w:rsid w:val="00107D84"/>
    <w:rsid w:val="00156B04"/>
    <w:rsid w:val="001A57DF"/>
    <w:rsid w:val="001D09EB"/>
    <w:rsid w:val="001E7BF1"/>
    <w:rsid w:val="00267B56"/>
    <w:rsid w:val="002E2BAE"/>
    <w:rsid w:val="002E58EC"/>
    <w:rsid w:val="003467B4"/>
    <w:rsid w:val="00385C68"/>
    <w:rsid w:val="0038619A"/>
    <w:rsid w:val="0038750C"/>
    <w:rsid w:val="003A0F03"/>
    <w:rsid w:val="00400643"/>
    <w:rsid w:val="00406AD1"/>
    <w:rsid w:val="00452CC5"/>
    <w:rsid w:val="00472A66"/>
    <w:rsid w:val="00485650"/>
    <w:rsid w:val="004C36C8"/>
    <w:rsid w:val="004D7858"/>
    <w:rsid w:val="005A42CF"/>
    <w:rsid w:val="005B7955"/>
    <w:rsid w:val="005E5049"/>
    <w:rsid w:val="005F35F9"/>
    <w:rsid w:val="006032F3"/>
    <w:rsid w:val="00622323"/>
    <w:rsid w:val="006C5F66"/>
    <w:rsid w:val="006F7879"/>
    <w:rsid w:val="007120E9"/>
    <w:rsid w:val="007B3214"/>
    <w:rsid w:val="007B4CBA"/>
    <w:rsid w:val="00845595"/>
    <w:rsid w:val="00851DC3"/>
    <w:rsid w:val="00891A8F"/>
    <w:rsid w:val="008A31DE"/>
    <w:rsid w:val="008D6FD3"/>
    <w:rsid w:val="009D0807"/>
    <w:rsid w:val="009E5DDB"/>
    <w:rsid w:val="009E72BC"/>
    <w:rsid w:val="00AA4DED"/>
    <w:rsid w:val="00AD328E"/>
    <w:rsid w:val="00B06F8C"/>
    <w:rsid w:val="00B42C75"/>
    <w:rsid w:val="00B669D6"/>
    <w:rsid w:val="00B8151B"/>
    <w:rsid w:val="00C16C98"/>
    <w:rsid w:val="00C25639"/>
    <w:rsid w:val="00C35083"/>
    <w:rsid w:val="00C5498A"/>
    <w:rsid w:val="00C837ED"/>
    <w:rsid w:val="00C959A1"/>
    <w:rsid w:val="00CA6962"/>
    <w:rsid w:val="00D07C86"/>
    <w:rsid w:val="00D25AD9"/>
    <w:rsid w:val="00D45C24"/>
    <w:rsid w:val="00D73992"/>
    <w:rsid w:val="00DC7344"/>
    <w:rsid w:val="00E20F43"/>
    <w:rsid w:val="00E50DC5"/>
    <w:rsid w:val="00E53E2F"/>
    <w:rsid w:val="00E94015"/>
    <w:rsid w:val="00EA034B"/>
    <w:rsid w:val="00EA2883"/>
    <w:rsid w:val="00EF0425"/>
    <w:rsid w:val="00EF7B1D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sakal.albin@gmail.com</cp:lastModifiedBy>
  <cp:revision>5</cp:revision>
  <cp:lastPrinted>2021-06-09T07:36:00Z</cp:lastPrinted>
  <dcterms:created xsi:type="dcterms:W3CDTF">2022-06-07T19:58:00Z</dcterms:created>
  <dcterms:modified xsi:type="dcterms:W3CDTF">2022-06-10T06:18:00Z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