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B8" w:rsidRDefault="00C776D0" w:rsidP="005557B8">
      <w:r>
        <w:t>;</w:t>
      </w:r>
      <w:r w:rsidR="005557B8">
        <w:t xml:space="preserve">Základná škola s materskou školou Dávida Mészárosa  - Mészáros Dávid Alapiskola és Óvoda, </w:t>
      </w:r>
    </w:p>
    <w:p w:rsidR="005557B8" w:rsidRDefault="005557B8" w:rsidP="005557B8">
      <w:r>
        <w:t>Školský objekt 888, 925 32 Veľká Mača</w:t>
      </w:r>
    </w:p>
    <w:p w:rsidR="005557B8" w:rsidRDefault="005557B8" w:rsidP="005557B8">
      <w:r>
        <w:t xml:space="preserve">                               </w:t>
      </w:r>
      <w:r>
        <w:rPr>
          <w:noProof/>
          <w:lang w:eastAsia="sk-SK"/>
        </w:rPr>
        <w:drawing>
          <wp:inline distT="0" distB="0" distL="0" distR="0" wp14:anchorId="08807D86" wp14:editId="445C2205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D91F754" wp14:editId="03CA1F5F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22286B" wp14:editId="457597D1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>II. Medzinárodné stretnutie partnerov „Mesével együtt segítsük az egészséget“ Program- „MESE“ -  „Tanec je celý svet!“</w:t>
      </w:r>
    </w:p>
    <w:p w:rsidR="005557B8" w:rsidRDefault="0074118F" w:rsidP="005557B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„Celý svet tancuje“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02</w:t>
      </w:r>
      <w:r w:rsidR="000570F5">
        <w:rPr>
          <w:rFonts w:cstheme="minorHAnsi"/>
          <w:sz w:val="24"/>
          <w:szCs w:val="24"/>
        </w:rPr>
        <w:t xml:space="preserve">.- </w:t>
      </w:r>
      <w:r>
        <w:rPr>
          <w:rFonts w:cstheme="minorHAnsi"/>
          <w:sz w:val="24"/>
          <w:szCs w:val="24"/>
        </w:rPr>
        <w:t xml:space="preserve"> 0</w:t>
      </w:r>
      <w:r w:rsidR="000570F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</w:t>
      </w:r>
      <w:r w:rsidR="000570F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2019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5557B8" w:rsidRDefault="005557B8" w:rsidP="005557B8">
      <w:r>
        <w:lastRenderedPageBreak/>
        <w:t xml:space="preserve">Základná škola s materskou školou Dávida Mészárosa  - Mészáros Dávid Alapiskola és Óvoda, </w:t>
      </w:r>
    </w:p>
    <w:p w:rsidR="005557B8" w:rsidRDefault="005557B8" w:rsidP="005557B8">
      <w:r>
        <w:t xml:space="preserve">                         </w:t>
      </w:r>
      <w:r>
        <w:rPr>
          <w:noProof/>
          <w:lang w:eastAsia="sk-SK"/>
        </w:rPr>
        <w:drawing>
          <wp:inline distT="0" distB="0" distL="0" distR="0" wp14:anchorId="4B4E0C02" wp14:editId="0C2F95D3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893851D" wp14:editId="6E666B9F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A3B948A" wp14:editId="0ABE73FD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</w:p>
    <w:p w:rsidR="005557B8" w:rsidRDefault="005557B8" w:rsidP="005557B8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Cieľ projektu:</w:t>
      </w:r>
    </w:p>
    <w:p w:rsidR="004904F3" w:rsidRPr="004904F3" w:rsidRDefault="004904F3" w:rsidP="005557B8">
      <w:pPr>
        <w:spacing w:after="0"/>
        <w:rPr>
          <w:rFonts w:cstheme="minorHAnsi"/>
          <w:sz w:val="24"/>
          <w:szCs w:val="24"/>
        </w:rPr>
      </w:pPr>
      <w:r w:rsidRPr="004904F3">
        <w:rPr>
          <w:rFonts w:cstheme="minorHAnsi"/>
          <w:sz w:val="24"/>
          <w:szCs w:val="24"/>
        </w:rPr>
        <w:t xml:space="preserve">Cieľom mobility v rámci programu </w:t>
      </w:r>
      <w:proofErr w:type="spellStart"/>
      <w:r w:rsidRPr="004904F3">
        <w:rPr>
          <w:rFonts w:cstheme="minorHAnsi"/>
          <w:sz w:val="24"/>
          <w:szCs w:val="24"/>
        </w:rPr>
        <w:t>Erasmus</w:t>
      </w:r>
      <w:proofErr w:type="spellEnd"/>
      <w:r w:rsidR="00D00CD6">
        <w:rPr>
          <w:rFonts w:cstheme="minorHAnsi"/>
          <w:sz w:val="24"/>
          <w:szCs w:val="24"/>
        </w:rPr>
        <w:t>+</w:t>
      </w:r>
      <w:r w:rsidRPr="004904F3">
        <w:rPr>
          <w:rFonts w:cstheme="minorHAnsi"/>
          <w:sz w:val="24"/>
          <w:szCs w:val="24"/>
        </w:rPr>
        <w:t xml:space="preserve"> je, aby </w:t>
      </w:r>
      <w:r w:rsidR="00A41ACF">
        <w:rPr>
          <w:rFonts w:cstheme="minorHAnsi"/>
          <w:sz w:val="24"/>
          <w:szCs w:val="24"/>
        </w:rPr>
        <w:t xml:space="preserve">sa učitelia </w:t>
      </w:r>
      <w:r>
        <w:rPr>
          <w:rFonts w:cstheme="minorHAnsi"/>
          <w:sz w:val="24"/>
          <w:szCs w:val="24"/>
        </w:rPr>
        <w:t xml:space="preserve"> zúčastnili na študijných cestách, počas ktorých majú možnosť</w:t>
      </w:r>
      <w:r w:rsidR="00D00CD6">
        <w:rPr>
          <w:rFonts w:cstheme="minorHAnsi"/>
          <w:sz w:val="24"/>
          <w:szCs w:val="24"/>
        </w:rPr>
        <w:t xml:space="preserve"> oboznámiť sa s</w:t>
      </w:r>
      <w:r>
        <w:rPr>
          <w:rFonts w:cstheme="minorHAnsi"/>
          <w:sz w:val="24"/>
          <w:szCs w:val="24"/>
        </w:rPr>
        <w:t> inou krajinou a jej kultúrou. C</w:t>
      </w:r>
      <w:r w:rsidRPr="004904F3">
        <w:rPr>
          <w:rFonts w:cstheme="minorHAnsi"/>
          <w:sz w:val="24"/>
          <w:szCs w:val="24"/>
        </w:rPr>
        <w:t>ieľom</w:t>
      </w:r>
      <w:r>
        <w:rPr>
          <w:rFonts w:cstheme="minorHAnsi"/>
          <w:sz w:val="24"/>
          <w:szCs w:val="24"/>
        </w:rPr>
        <w:t xml:space="preserve"> týchto stretnutí</w:t>
      </w:r>
      <w:r w:rsidRPr="004904F3">
        <w:rPr>
          <w:rFonts w:cstheme="minorHAnsi"/>
          <w:sz w:val="24"/>
          <w:szCs w:val="24"/>
        </w:rPr>
        <w:t xml:space="preserve"> je rozvíjať kľúčové zručnosti a zručnosti prostredníctvom spolupráce medzi vzdelávac</w:t>
      </w:r>
      <w:r>
        <w:rPr>
          <w:rFonts w:cstheme="minorHAnsi"/>
          <w:sz w:val="24"/>
          <w:szCs w:val="24"/>
        </w:rPr>
        <w:t>ími inštitúciami.</w:t>
      </w:r>
    </w:p>
    <w:p w:rsidR="005557B8" w:rsidRPr="00ED7B4D" w:rsidRDefault="005557B8" w:rsidP="005557B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557B8" w:rsidRDefault="005557B8" w:rsidP="005557B8">
      <w:pPr>
        <w:spacing w:after="0"/>
        <w:jc w:val="both"/>
        <w:rPr>
          <w:b/>
          <w:sz w:val="24"/>
          <w:szCs w:val="24"/>
          <w:u w:val="single"/>
        </w:rPr>
      </w:pPr>
    </w:p>
    <w:p w:rsidR="005557B8" w:rsidRDefault="005557B8" w:rsidP="005557B8">
      <w:pPr>
        <w:spacing w:after="0"/>
        <w:jc w:val="both"/>
        <w:rPr>
          <w:b/>
          <w:sz w:val="24"/>
          <w:szCs w:val="24"/>
          <w:u w:val="single"/>
        </w:rPr>
      </w:pPr>
      <w:r w:rsidRPr="001C192A">
        <w:rPr>
          <w:b/>
          <w:sz w:val="24"/>
          <w:szCs w:val="24"/>
          <w:u w:val="single"/>
        </w:rPr>
        <w:t>Predchádzajúce činnosti:</w:t>
      </w:r>
    </w:p>
    <w:p w:rsidR="00285D26" w:rsidRDefault="00350257" w:rsidP="005557B8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 rámci </w:t>
      </w:r>
      <w:r w:rsidR="00285D26">
        <w:rPr>
          <w:sz w:val="24"/>
          <w:szCs w:val="24"/>
        </w:rPr>
        <w:t>úspešného projektu materskej školy</w:t>
      </w:r>
      <w:r w:rsidR="00285D26" w:rsidRPr="00285D26">
        <w:rPr>
          <w:sz w:val="24"/>
          <w:szCs w:val="24"/>
        </w:rPr>
        <w:t xml:space="preserve"> </w:t>
      </w:r>
      <w:proofErr w:type="spellStart"/>
      <w:r w:rsidR="00285D26" w:rsidRPr="00285D26">
        <w:rPr>
          <w:sz w:val="24"/>
          <w:szCs w:val="24"/>
        </w:rPr>
        <w:t>Kertváros</w:t>
      </w:r>
      <w:proofErr w:type="spellEnd"/>
      <w:r w:rsidR="003546E8">
        <w:rPr>
          <w:sz w:val="24"/>
          <w:szCs w:val="24"/>
        </w:rPr>
        <w:t xml:space="preserve"> </w:t>
      </w:r>
      <w:r w:rsidR="00285D26" w:rsidRPr="00285D26">
        <w:rPr>
          <w:sz w:val="24"/>
          <w:szCs w:val="24"/>
        </w:rPr>
        <w:t xml:space="preserve"> v</w:t>
      </w:r>
      <w:r w:rsidR="00285D26">
        <w:rPr>
          <w:sz w:val="24"/>
          <w:szCs w:val="24"/>
        </w:rPr>
        <w:t>  meste Pécs</w:t>
      </w:r>
      <w:r w:rsidR="003546E8">
        <w:rPr>
          <w:sz w:val="24"/>
          <w:szCs w:val="24"/>
        </w:rPr>
        <w:t xml:space="preserve"> ERASMUS +</w:t>
      </w:r>
      <w:r w:rsidR="00285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strategické partnerstvá  školy a materskej školy </w:t>
      </w:r>
      <w:r w:rsidR="00285D26">
        <w:rPr>
          <w:sz w:val="24"/>
          <w:szCs w:val="24"/>
        </w:rPr>
        <w:t xml:space="preserve">sme mali </w:t>
      </w:r>
      <w:r w:rsidR="00285D26" w:rsidRPr="00285D26">
        <w:rPr>
          <w:sz w:val="24"/>
          <w:szCs w:val="24"/>
        </w:rPr>
        <w:t xml:space="preserve"> </w:t>
      </w:r>
      <w:r w:rsidR="00285D26">
        <w:rPr>
          <w:sz w:val="24"/>
          <w:szCs w:val="24"/>
        </w:rPr>
        <w:t>možnosť vycestovať do Rumunska</w:t>
      </w:r>
      <w:r w:rsidR="003546E8">
        <w:rPr>
          <w:sz w:val="24"/>
          <w:szCs w:val="24"/>
        </w:rPr>
        <w:t>,</w:t>
      </w:r>
      <w:r w:rsidR="00285D26">
        <w:rPr>
          <w:sz w:val="24"/>
          <w:szCs w:val="24"/>
        </w:rPr>
        <w:t xml:space="preserve"> </w:t>
      </w:r>
      <w:r w:rsidR="00285D26" w:rsidRPr="00285D26">
        <w:rPr>
          <w:sz w:val="24"/>
          <w:szCs w:val="24"/>
        </w:rPr>
        <w:t xml:space="preserve">aby </w:t>
      </w:r>
      <w:r w:rsidR="003546E8">
        <w:rPr>
          <w:sz w:val="24"/>
          <w:szCs w:val="24"/>
        </w:rPr>
        <w:t>sme spoznali</w:t>
      </w:r>
      <w:r w:rsidR="00285D26" w:rsidRPr="00285D26">
        <w:rPr>
          <w:sz w:val="24"/>
          <w:szCs w:val="24"/>
        </w:rPr>
        <w:t xml:space="preserve"> každodenný život </w:t>
      </w:r>
      <w:r w:rsidR="003546E8">
        <w:rPr>
          <w:sz w:val="24"/>
          <w:szCs w:val="24"/>
        </w:rPr>
        <w:t xml:space="preserve">detí a učiteliek  </w:t>
      </w:r>
      <w:r w:rsidR="00C776D0">
        <w:rPr>
          <w:sz w:val="24"/>
          <w:szCs w:val="24"/>
        </w:rPr>
        <w:t xml:space="preserve">reformovanej </w:t>
      </w:r>
      <w:r w:rsidR="000D5287">
        <w:rPr>
          <w:sz w:val="24"/>
          <w:szCs w:val="24"/>
        </w:rPr>
        <w:t>materskej školy CSEMETE</w:t>
      </w:r>
      <w:r w:rsidR="003546E8">
        <w:rPr>
          <w:sz w:val="24"/>
          <w:szCs w:val="24"/>
        </w:rPr>
        <w:t xml:space="preserve"> v meste Kluž – </w:t>
      </w:r>
      <w:proofErr w:type="spellStart"/>
      <w:r w:rsidR="003546E8">
        <w:rPr>
          <w:sz w:val="24"/>
          <w:szCs w:val="24"/>
        </w:rPr>
        <w:t>Napoca</w:t>
      </w:r>
      <w:proofErr w:type="spellEnd"/>
      <w:r w:rsidR="003546E8">
        <w:rPr>
          <w:sz w:val="24"/>
          <w:szCs w:val="24"/>
        </w:rPr>
        <w:t xml:space="preserve">.  </w:t>
      </w:r>
      <w:r>
        <w:rPr>
          <w:sz w:val="24"/>
          <w:szCs w:val="24"/>
        </w:rPr>
        <w:t>Nakoľko</w:t>
      </w:r>
      <w:r w:rsidR="00285D26" w:rsidRPr="00285D26">
        <w:rPr>
          <w:sz w:val="24"/>
          <w:szCs w:val="24"/>
        </w:rPr>
        <w:t xml:space="preserve"> Kluž</w:t>
      </w:r>
      <w:r>
        <w:rPr>
          <w:sz w:val="24"/>
          <w:szCs w:val="24"/>
        </w:rPr>
        <w:t xml:space="preserve">- </w:t>
      </w:r>
      <w:proofErr w:type="spellStart"/>
      <w:r w:rsidR="00285D26" w:rsidRPr="00285D26">
        <w:rPr>
          <w:sz w:val="24"/>
          <w:szCs w:val="24"/>
        </w:rPr>
        <w:t>Napoca</w:t>
      </w:r>
      <w:proofErr w:type="spellEnd"/>
      <w:r w:rsidR="000D5287">
        <w:rPr>
          <w:sz w:val="24"/>
          <w:szCs w:val="24"/>
        </w:rPr>
        <w:t xml:space="preserve"> a </w:t>
      </w:r>
      <w:r w:rsidR="00285D26" w:rsidRPr="00285D26">
        <w:rPr>
          <w:sz w:val="24"/>
          <w:szCs w:val="24"/>
        </w:rPr>
        <w:t xml:space="preserve"> okolie patr</w:t>
      </w:r>
      <w:r>
        <w:rPr>
          <w:sz w:val="24"/>
          <w:szCs w:val="24"/>
        </w:rPr>
        <w:t>ia medzi najfarebnejšie miesta z hľadiska dejín, umenia, ľudovej hudby a kultúry</w:t>
      </w:r>
      <w:r w:rsidR="00285D26" w:rsidRPr="00285D26">
        <w:rPr>
          <w:sz w:val="24"/>
          <w:szCs w:val="24"/>
        </w:rPr>
        <w:t xml:space="preserve">, čas strávený tu </w:t>
      </w:r>
      <w:r w:rsidR="00C776D0">
        <w:rPr>
          <w:sz w:val="24"/>
          <w:szCs w:val="24"/>
        </w:rPr>
        <w:t>bol</w:t>
      </w:r>
      <w:r w:rsidR="00285D26" w:rsidRPr="00285D26">
        <w:rPr>
          <w:sz w:val="24"/>
          <w:szCs w:val="24"/>
        </w:rPr>
        <w:t xml:space="preserve"> nielen profesionálne</w:t>
      </w:r>
      <w:r w:rsidR="00386ACD">
        <w:rPr>
          <w:sz w:val="24"/>
          <w:szCs w:val="24"/>
        </w:rPr>
        <w:t xml:space="preserve"> </w:t>
      </w:r>
      <w:r w:rsidR="00285D26" w:rsidRPr="00285D26">
        <w:rPr>
          <w:sz w:val="24"/>
          <w:szCs w:val="24"/>
        </w:rPr>
        <w:t>užitočný,</w:t>
      </w:r>
      <w:r w:rsidR="00386ACD">
        <w:rPr>
          <w:sz w:val="24"/>
          <w:szCs w:val="24"/>
        </w:rPr>
        <w:t xml:space="preserve"> ale</w:t>
      </w:r>
      <w:r w:rsidR="00285D26" w:rsidRPr="00285D26">
        <w:rPr>
          <w:sz w:val="24"/>
          <w:szCs w:val="24"/>
        </w:rPr>
        <w:t xml:space="preserve"> </w:t>
      </w:r>
      <w:r w:rsidR="003546E8">
        <w:rPr>
          <w:sz w:val="24"/>
          <w:szCs w:val="24"/>
        </w:rPr>
        <w:t>sme</w:t>
      </w:r>
      <w:r w:rsidR="00285D26" w:rsidRPr="00285D26">
        <w:rPr>
          <w:sz w:val="24"/>
          <w:szCs w:val="24"/>
        </w:rPr>
        <w:t xml:space="preserve"> </w:t>
      </w:r>
      <w:r w:rsidR="00386ACD">
        <w:rPr>
          <w:sz w:val="24"/>
          <w:szCs w:val="24"/>
        </w:rPr>
        <w:t xml:space="preserve">sa ocitli v každodennom </w:t>
      </w:r>
      <w:r w:rsidR="00285D26" w:rsidRPr="00285D26">
        <w:rPr>
          <w:sz w:val="24"/>
          <w:szCs w:val="24"/>
        </w:rPr>
        <w:t>život</w:t>
      </w:r>
      <w:r w:rsidR="00386ACD">
        <w:rPr>
          <w:sz w:val="24"/>
          <w:szCs w:val="24"/>
        </w:rPr>
        <w:t>e</w:t>
      </w:r>
      <w:r w:rsidR="00285D26" w:rsidRPr="00285D26">
        <w:rPr>
          <w:sz w:val="24"/>
          <w:szCs w:val="24"/>
        </w:rPr>
        <w:t xml:space="preserve"> úplne inej kultúry.</w:t>
      </w:r>
    </w:p>
    <w:p w:rsidR="005557B8" w:rsidRPr="001C192A" w:rsidRDefault="005557B8" w:rsidP="005557B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5557B8" w:rsidRDefault="005557B8" w:rsidP="005557B8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>II. projektové stretnutie sme očakávali s</w:t>
      </w:r>
      <w:r w:rsidR="009B6B0F">
        <w:rPr>
          <w:rFonts w:cstheme="minorHAnsi"/>
          <w:sz w:val="24"/>
          <w:szCs w:val="24"/>
        </w:rPr>
        <w:t xml:space="preserve"> veľkým </w:t>
      </w:r>
      <w:r w:rsidRPr="009B6B0F">
        <w:rPr>
          <w:rFonts w:cstheme="minorHAnsi"/>
          <w:sz w:val="24"/>
          <w:szCs w:val="24"/>
        </w:rPr>
        <w:t>nadšením, veď medzi nam</w:t>
      </w:r>
      <w:r w:rsidR="009B6B0F" w:rsidRPr="009B6B0F">
        <w:rPr>
          <w:rFonts w:cstheme="minorHAnsi"/>
          <w:sz w:val="24"/>
          <w:szCs w:val="24"/>
        </w:rPr>
        <w:t>i boli aj učitelia, ktorí Rumunsko navštívili</w:t>
      </w:r>
      <w:r w:rsidRPr="009B6B0F">
        <w:rPr>
          <w:rFonts w:cstheme="minorHAnsi"/>
          <w:sz w:val="24"/>
          <w:szCs w:val="24"/>
        </w:rPr>
        <w:t xml:space="preserve"> prvýkrát. II. partnerské stretnutie zorganizovala reformovaná materská škola</w:t>
      </w:r>
      <w:r w:rsidR="009B6B0F">
        <w:rPr>
          <w:rFonts w:cstheme="minorHAnsi"/>
          <w:sz w:val="24"/>
          <w:szCs w:val="24"/>
        </w:rPr>
        <w:t xml:space="preserve"> CSEMETE</w:t>
      </w:r>
      <w:r w:rsidRPr="009B6B0F">
        <w:rPr>
          <w:rFonts w:cstheme="minorHAnsi"/>
          <w:sz w:val="24"/>
          <w:szCs w:val="24"/>
        </w:rPr>
        <w:t xml:space="preserve"> v</w:t>
      </w:r>
      <w:r w:rsidR="009B6B0F">
        <w:rPr>
          <w:rFonts w:cstheme="minorHAnsi"/>
          <w:sz w:val="24"/>
          <w:szCs w:val="24"/>
        </w:rPr>
        <w:t xml:space="preserve"> meste Kluž </w:t>
      </w:r>
      <w:r w:rsidRPr="009B6B0F">
        <w:rPr>
          <w:rFonts w:cstheme="minorHAnsi"/>
          <w:sz w:val="24"/>
          <w:szCs w:val="24"/>
        </w:rPr>
        <w:t>-</w:t>
      </w:r>
      <w:proofErr w:type="spellStart"/>
      <w:r w:rsidRPr="009B6B0F">
        <w:rPr>
          <w:rFonts w:cstheme="minorHAnsi"/>
          <w:sz w:val="24"/>
          <w:szCs w:val="24"/>
        </w:rPr>
        <w:t>Napoca</w:t>
      </w:r>
      <w:proofErr w:type="spellEnd"/>
      <w:r w:rsidRPr="009B6B0F">
        <w:rPr>
          <w:rFonts w:cstheme="minorHAnsi"/>
          <w:sz w:val="24"/>
          <w:szCs w:val="24"/>
        </w:rPr>
        <w:t xml:space="preserve"> a</w:t>
      </w:r>
      <w:r w:rsidR="009B6B0F">
        <w:rPr>
          <w:rFonts w:cstheme="minorHAnsi"/>
          <w:sz w:val="24"/>
          <w:szCs w:val="24"/>
        </w:rPr>
        <w:t xml:space="preserve"> ako </w:t>
      </w:r>
      <w:r w:rsidRPr="009B6B0F">
        <w:rPr>
          <w:rFonts w:cstheme="minorHAnsi"/>
          <w:sz w:val="24"/>
          <w:szCs w:val="24"/>
        </w:rPr>
        <w:t>organi</w:t>
      </w:r>
      <w:r w:rsidR="009B6B0F">
        <w:rPr>
          <w:rFonts w:cstheme="minorHAnsi"/>
          <w:sz w:val="24"/>
          <w:szCs w:val="24"/>
        </w:rPr>
        <w:t>začná inštitúcia načasovala  mobilitu</w:t>
      </w:r>
      <w:r w:rsidRPr="009B6B0F">
        <w:rPr>
          <w:rFonts w:cstheme="minorHAnsi"/>
          <w:sz w:val="24"/>
          <w:szCs w:val="24"/>
        </w:rPr>
        <w:t xml:space="preserve"> na</w:t>
      </w:r>
      <w:r w:rsidR="009B6B0F">
        <w:rPr>
          <w:rFonts w:cstheme="minorHAnsi"/>
          <w:sz w:val="24"/>
          <w:szCs w:val="24"/>
        </w:rPr>
        <w:t xml:space="preserve"> čas letných prázdnin, kedy u</w:t>
      </w:r>
      <w:r w:rsidRPr="009B6B0F">
        <w:rPr>
          <w:rFonts w:cstheme="minorHAnsi"/>
          <w:sz w:val="24"/>
          <w:szCs w:val="24"/>
        </w:rPr>
        <w:t xml:space="preserve">čitelia </w:t>
      </w:r>
      <w:r w:rsidR="000D5287">
        <w:rPr>
          <w:rFonts w:cstheme="minorHAnsi"/>
          <w:sz w:val="24"/>
          <w:szCs w:val="24"/>
        </w:rPr>
        <w:t>väčšinou t</w:t>
      </w:r>
      <w:r w:rsidRPr="009B6B0F">
        <w:rPr>
          <w:rFonts w:cstheme="minorHAnsi"/>
          <w:sz w:val="24"/>
          <w:szCs w:val="24"/>
        </w:rPr>
        <w:t>rávia dovolenku.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>•</w:t>
      </w:r>
      <w:r w:rsidR="009B6B0F">
        <w:rPr>
          <w:rFonts w:cstheme="minorHAnsi"/>
          <w:sz w:val="24"/>
          <w:szCs w:val="24"/>
        </w:rPr>
        <w:t xml:space="preserve"> V utorok 2. júla 2019, po celodennej jazde, nás </w:t>
      </w:r>
      <w:proofErr w:type="spellStart"/>
      <w:r w:rsidR="009B6B0F">
        <w:rPr>
          <w:rFonts w:cstheme="minorHAnsi"/>
          <w:sz w:val="24"/>
          <w:szCs w:val="24"/>
        </w:rPr>
        <w:t>Lehel</w:t>
      </w:r>
      <w:proofErr w:type="spellEnd"/>
      <w:r w:rsidR="009B6B0F">
        <w:rPr>
          <w:rFonts w:cstheme="minorHAnsi"/>
          <w:sz w:val="24"/>
          <w:szCs w:val="24"/>
        </w:rPr>
        <w:t xml:space="preserve"> </w:t>
      </w:r>
      <w:proofErr w:type="spellStart"/>
      <w:r w:rsidR="009B6B0F">
        <w:rPr>
          <w:rFonts w:cstheme="minorHAnsi"/>
          <w:sz w:val="24"/>
          <w:szCs w:val="24"/>
        </w:rPr>
        <w:t>Lé</w:t>
      </w:r>
      <w:r w:rsidRPr="009B6B0F">
        <w:rPr>
          <w:rFonts w:cstheme="minorHAnsi"/>
          <w:sz w:val="24"/>
          <w:szCs w:val="24"/>
        </w:rPr>
        <w:t>szai</w:t>
      </w:r>
      <w:proofErr w:type="spellEnd"/>
      <w:r w:rsidRPr="009B6B0F">
        <w:rPr>
          <w:rFonts w:cstheme="minorHAnsi"/>
          <w:sz w:val="24"/>
          <w:szCs w:val="24"/>
        </w:rPr>
        <w:t xml:space="preserve"> </w:t>
      </w:r>
      <w:r w:rsidR="009B6B0F">
        <w:rPr>
          <w:rFonts w:cstheme="minorHAnsi"/>
          <w:sz w:val="24"/>
          <w:szCs w:val="24"/>
        </w:rPr>
        <w:t xml:space="preserve">milo </w:t>
      </w:r>
      <w:r w:rsidRPr="009B6B0F">
        <w:rPr>
          <w:rFonts w:cstheme="minorHAnsi"/>
          <w:sz w:val="24"/>
          <w:szCs w:val="24"/>
        </w:rPr>
        <w:t xml:space="preserve">privítal a po </w:t>
      </w:r>
      <w:r w:rsidR="009B6B0F">
        <w:rPr>
          <w:rFonts w:cstheme="minorHAnsi"/>
          <w:sz w:val="24"/>
          <w:szCs w:val="24"/>
        </w:rPr>
        <w:t xml:space="preserve"> </w:t>
      </w:r>
      <w:r w:rsidRPr="009B6B0F">
        <w:rPr>
          <w:rFonts w:cstheme="minorHAnsi"/>
          <w:sz w:val="24"/>
          <w:szCs w:val="24"/>
        </w:rPr>
        <w:t xml:space="preserve">chutnej večeri </w:t>
      </w:r>
      <w:r w:rsidR="009B6B0F">
        <w:rPr>
          <w:rFonts w:cstheme="minorHAnsi"/>
          <w:sz w:val="24"/>
          <w:szCs w:val="24"/>
        </w:rPr>
        <w:t>nám predstavil bohatý program</w:t>
      </w:r>
      <w:r w:rsidRPr="009B6B0F">
        <w:rPr>
          <w:rFonts w:cstheme="minorHAnsi"/>
          <w:sz w:val="24"/>
          <w:szCs w:val="24"/>
        </w:rPr>
        <w:t xml:space="preserve"> 6-dňového stretnutia.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 xml:space="preserve">• Na druhý deň sme sa spolu s našimi partnermi zúčastnili </w:t>
      </w:r>
      <w:r w:rsidR="009B6B0F">
        <w:rPr>
          <w:rFonts w:cstheme="minorHAnsi"/>
          <w:sz w:val="24"/>
          <w:szCs w:val="24"/>
        </w:rPr>
        <w:t xml:space="preserve">na odbornom predpoludní  v meste </w:t>
      </w:r>
      <w:proofErr w:type="spellStart"/>
      <w:r w:rsidR="009B6B0F">
        <w:rPr>
          <w:rFonts w:cstheme="minorHAnsi"/>
          <w:sz w:val="24"/>
          <w:szCs w:val="24"/>
        </w:rPr>
        <w:t>Válaszút</w:t>
      </w:r>
      <w:proofErr w:type="spellEnd"/>
      <w:r w:rsidRPr="009B6B0F">
        <w:rPr>
          <w:rFonts w:cstheme="minorHAnsi"/>
          <w:sz w:val="24"/>
          <w:szCs w:val="24"/>
        </w:rPr>
        <w:t xml:space="preserve"> (26 km od Kluž-</w:t>
      </w:r>
      <w:r w:rsidR="000D5287">
        <w:rPr>
          <w:rFonts w:cstheme="minorHAnsi"/>
          <w:sz w:val="24"/>
          <w:szCs w:val="24"/>
        </w:rPr>
        <w:t xml:space="preserve"> </w:t>
      </w:r>
      <w:proofErr w:type="spellStart"/>
      <w:r w:rsidRPr="009B6B0F">
        <w:rPr>
          <w:rFonts w:cstheme="minorHAnsi"/>
          <w:sz w:val="24"/>
          <w:szCs w:val="24"/>
        </w:rPr>
        <w:t>Napoca</w:t>
      </w:r>
      <w:proofErr w:type="spellEnd"/>
      <w:r w:rsidRPr="009B6B0F">
        <w:rPr>
          <w:rFonts w:cstheme="minorHAnsi"/>
          <w:sz w:val="24"/>
          <w:szCs w:val="24"/>
        </w:rPr>
        <w:t xml:space="preserve">). </w:t>
      </w:r>
      <w:r w:rsidR="00C776D0">
        <w:rPr>
          <w:rFonts w:cstheme="minorHAnsi"/>
          <w:sz w:val="24"/>
          <w:szCs w:val="24"/>
        </w:rPr>
        <w:t xml:space="preserve">V univerzitnej miestnosti nadácie </w:t>
      </w:r>
      <w:r w:rsidRPr="009B6B0F">
        <w:rPr>
          <w:rFonts w:cstheme="minorHAnsi"/>
          <w:sz w:val="24"/>
          <w:szCs w:val="24"/>
        </w:rPr>
        <w:t xml:space="preserve"> </w:t>
      </w:r>
      <w:proofErr w:type="spellStart"/>
      <w:r w:rsidRPr="009B6B0F">
        <w:rPr>
          <w:rFonts w:cstheme="minorHAnsi"/>
          <w:sz w:val="24"/>
          <w:szCs w:val="24"/>
        </w:rPr>
        <w:t>Kallós</w:t>
      </w:r>
      <w:r w:rsidR="00C776D0">
        <w:rPr>
          <w:rFonts w:cstheme="minorHAnsi"/>
          <w:sz w:val="24"/>
          <w:szCs w:val="24"/>
        </w:rPr>
        <w:t>a</w:t>
      </w:r>
      <w:proofErr w:type="spellEnd"/>
      <w:r w:rsidR="00D9258C">
        <w:rPr>
          <w:rFonts w:cstheme="minorHAnsi"/>
          <w:sz w:val="24"/>
          <w:szCs w:val="24"/>
        </w:rPr>
        <w:t xml:space="preserve"> Zoltána</w:t>
      </w:r>
      <w:r w:rsidR="00C776D0">
        <w:rPr>
          <w:rFonts w:cstheme="minorHAnsi"/>
          <w:sz w:val="24"/>
          <w:szCs w:val="24"/>
        </w:rPr>
        <w:t xml:space="preserve"> </w:t>
      </w:r>
      <w:r w:rsidRPr="009B6B0F">
        <w:rPr>
          <w:rFonts w:cstheme="minorHAnsi"/>
          <w:sz w:val="24"/>
          <w:szCs w:val="24"/>
        </w:rPr>
        <w:t xml:space="preserve"> </w:t>
      </w:r>
      <w:r w:rsidR="00D9258C">
        <w:rPr>
          <w:rFonts w:cstheme="minorHAnsi"/>
          <w:sz w:val="24"/>
          <w:szCs w:val="24"/>
        </w:rPr>
        <w:t>sme začali</w:t>
      </w:r>
      <w:r w:rsidRPr="009B6B0F">
        <w:rPr>
          <w:rFonts w:cstheme="minorHAnsi"/>
          <w:sz w:val="24"/>
          <w:szCs w:val="24"/>
        </w:rPr>
        <w:t xml:space="preserve"> rannou prednáškou pod</w:t>
      </w:r>
      <w:r w:rsidR="000D5287">
        <w:rPr>
          <w:rFonts w:cstheme="minorHAnsi"/>
          <w:sz w:val="24"/>
          <w:szCs w:val="24"/>
        </w:rPr>
        <w:t xml:space="preserve"> vedením </w:t>
      </w:r>
      <w:proofErr w:type="spellStart"/>
      <w:r w:rsidR="000D5287">
        <w:rPr>
          <w:rFonts w:cstheme="minorHAnsi"/>
          <w:sz w:val="24"/>
          <w:szCs w:val="24"/>
        </w:rPr>
        <w:t>Ágnes</w:t>
      </w:r>
      <w:proofErr w:type="spellEnd"/>
      <w:r w:rsidR="000D5287">
        <w:rPr>
          <w:rFonts w:cstheme="minorHAnsi"/>
          <w:sz w:val="24"/>
          <w:szCs w:val="24"/>
        </w:rPr>
        <w:t xml:space="preserve"> </w:t>
      </w:r>
      <w:proofErr w:type="spellStart"/>
      <w:r w:rsidR="000D5287">
        <w:rPr>
          <w:rFonts w:cstheme="minorHAnsi"/>
          <w:sz w:val="24"/>
          <w:szCs w:val="24"/>
        </w:rPr>
        <w:t>Mogyorósi</w:t>
      </w:r>
      <w:proofErr w:type="spellEnd"/>
      <w:r w:rsidR="000D5287">
        <w:rPr>
          <w:rFonts w:cstheme="minorHAnsi"/>
          <w:sz w:val="24"/>
          <w:szCs w:val="24"/>
        </w:rPr>
        <w:t xml:space="preserve"> - </w:t>
      </w:r>
      <w:r w:rsidR="00D9258C">
        <w:rPr>
          <w:rFonts w:cstheme="minorHAnsi"/>
          <w:sz w:val="24"/>
          <w:szCs w:val="24"/>
        </w:rPr>
        <w:t>pedago</w:t>
      </w:r>
      <w:r w:rsidRPr="009B6B0F">
        <w:rPr>
          <w:rFonts w:cstheme="minorHAnsi"/>
          <w:sz w:val="24"/>
          <w:szCs w:val="24"/>
        </w:rPr>
        <w:t>g</w:t>
      </w:r>
      <w:r w:rsidR="00D9258C">
        <w:rPr>
          <w:rFonts w:cstheme="minorHAnsi"/>
          <w:sz w:val="24"/>
          <w:szCs w:val="24"/>
        </w:rPr>
        <w:t>ič</w:t>
      </w:r>
      <w:r w:rsidRPr="009B6B0F">
        <w:rPr>
          <w:rFonts w:cstheme="minorHAnsi"/>
          <w:sz w:val="24"/>
          <w:szCs w:val="24"/>
        </w:rPr>
        <w:t>ky múzea. Po p</w:t>
      </w:r>
      <w:r w:rsidR="00D9258C">
        <w:rPr>
          <w:rFonts w:cstheme="minorHAnsi"/>
          <w:sz w:val="24"/>
          <w:szCs w:val="24"/>
        </w:rPr>
        <w:t>redstavení sme mali</w:t>
      </w:r>
      <w:r w:rsidRPr="009B6B0F">
        <w:rPr>
          <w:rFonts w:cstheme="minorHAnsi"/>
          <w:sz w:val="24"/>
          <w:szCs w:val="24"/>
        </w:rPr>
        <w:t xml:space="preserve"> príležitosť zúčastniť sa </w:t>
      </w:r>
      <w:r w:rsidR="000D5287">
        <w:rPr>
          <w:rFonts w:cstheme="minorHAnsi"/>
          <w:sz w:val="24"/>
          <w:szCs w:val="24"/>
        </w:rPr>
        <w:t>na návšteve</w:t>
      </w:r>
      <w:r w:rsidRPr="009B6B0F">
        <w:rPr>
          <w:rFonts w:cstheme="minorHAnsi"/>
          <w:sz w:val="24"/>
          <w:szCs w:val="24"/>
        </w:rPr>
        <w:t xml:space="preserve"> etnografického múzea, kde sme sa mohli prostredníctvom interaktívnych aktivít zoznámiť s jednou z najväčších súkromných zbierok ľudového umenia v Transylvánii.</w:t>
      </w:r>
      <w:r w:rsidR="000D5287">
        <w:rPr>
          <w:rFonts w:cstheme="minorHAnsi"/>
          <w:sz w:val="24"/>
          <w:szCs w:val="24"/>
        </w:rPr>
        <w:t xml:space="preserve"> Nadácia </w:t>
      </w:r>
      <w:proofErr w:type="spellStart"/>
      <w:r w:rsidR="000D5287">
        <w:rPr>
          <w:rFonts w:cstheme="minorHAnsi"/>
          <w:sz w:val="24"/>
          <w:szCs w:val="24"/>
        </w:rPr>
        <w:t>Kallósa</w:t>
      </w:r>
      <w:proofErr w:type="spellEnd"/>
      <w:r w:rsidR="000D5287">
        <w:rPr>
          <w:rFonts w:cstheme="minorHAnsi"/>
          <w:sz w:val="24"/>
          <w:szCs w:val="24"/>
        </w:rPr>
        <w:t xml:space="preserve"> Zoltána </w:t>
      </w:r>
      <w:r w:rsidRPr="009B6B0F">
        <w:rPr>
          <w:rFonts w:cstheme="minorHAnsi"/>
          <w:sz w:val="24"/>
          <w:szCs w:val="24"/>
        </w:rPr>
        <w:t xml:space="preserve"> zohráva úlohu </w:t>
      </w:r>
      <w:r w:rsidR="000D5287">
        <w:rPr>
          <w:rFonts w:cstheme="minorHAnsi"/>
          <w:sz w:val="24"/>
          <w:szCs w:val="24"/>
        </w:rPr>
        <w:t xml:space="preserve">aj </w:t>
      </w:r>
      <w:r w:rsidRPr="009B6B0F">
        <w:rPr>
          <w:rFonts w:cstheme="minorHAnsi"/>
          <w:sz w:val="24"/>
          <w:szCs w:val="24"/>
        </w:rPr>
        <w:t xml:space="preserve">v ľudovej hudbe, </w:t>
      </w:r>
      <w:r w:rsidR="00D9258C">
        <w:rPr>
          <w:rFonts w:cstheme="minorHAnsi"/>
          <w:sz w:val="24"/>
          <w:szCs w:val="24"/>
        </w:rPr>
        <w:t xml:space="preserve">v </w:t>
      </w:r>
      <w:r w:rsidRPr="009B6B0F">
        <w:rPr>
          <w:rFonts w:cstheme="minorHAnsi"/>
          <w:sz w:val="24"/>
          <w:szCs w:val="24"/>
        </w:rPr>
        <w:t>ľudových tancoch a</w:t>
      </w:r>
      <w:r w:rsidR="00D9258C">
        <w:rPr>
          <w:rFonts w:cstheme="minorHAnsi"/>
          <w:sz w:val="24"/>
          <w:szCs w:val="24"/>
        </w:rPr>
        <w:t xml:space="preserve"> v </w:t>
      </w:r>
      <w:r w:rsidR="00D00CD6">
        <w:rPr>
          <w:rFonts w:cstheme="minorHAnsi"/>
          <w:sz w:val="24"/>
          <w:szCs w:val="24"/>
        </w:rPr>
        <w:t xml:space="preserve">remeselných táboroch.  </w:t>
      </w:r>
      <w:r w:rsidR="00D9258C">
        <w:rPr>
          <w:rFonts w:cstheme="minorHAnsi"/>
          <w:sz w:val="24"/>
          <w:szCs w:val="24"/>
        </w:rPr>
        <w:t xml:space="preserve"> </w:t>
      </w:r>
      <w:r w:rsidR="00BE18A2">
        <w:rPr>
          <w:rFonts w:cstheme="minorHAnsi"/>
          <w:sz w:val="24"/>
          <w:szCs w:val="24"/>
        </w:rPr>
        <w:t>P</w:t>
      </w:r>
      <w:r w:rsidRPr="009B6B0F">
        <w:rPr>
          <w:rFonts w:cstheme="minorHAnsi"/>
          <w:sz w:val="24"/>
          <w:szCs w:val="24"/>
        </w:rPr>
        <w:t xml:space="preserve">o návšteve múzea sme mohli vidieť </w:t>
      </w:r>
      <w:r w:rsidR="00D00CD6">
        <w:rPr>
          <w:rFonts w:cstheme="minorHAnsi"/>
          <w:sz w:val="24"/>
          <w:szCs w:val="24"/>
        </w:rPr>
        <w:t xml:space="preserve">aj na vlastné oči, </w:t>
      </w:r>
      <w:r w:rsidR="00BE18A2">
        <w:rPr>
          <w:rFonts w:cstheme="minorHAnsi"/>
          <w:sz w:val="24"/>
          <w:szCs w:val="24"/>
        </w:rPr>
        <w:t>ako učia ľudovú hudbu.</w:t>
      </w:r>
    </w:p>
    <w:p w:rsidR="00386ACD" w:rsidRPr="009B6B0F" w:rsidRDefault="00A41ACF" w:rsidP="00386A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• T</w:t>
      </w:r>
      <w:r w:rsidR="006D295F">
        <w:rPr>
          <w:rFonts w:cstheme="minorHAnsi"/>
          <w:sz w:val="24"/>
          <w:szCs w:val="24"/>
        </w:rPr>
        <w:t>r</w:t>
      </w:r>
      <w:r w:rsidR="00386ACD" w:rsidRPr="009B6B0F">
        <w:rPr>
          <w:rFonts w:cstheme="minorHAnsi"/>
          <w:sz w:val="24"/>
          <w:szCs w:val="24"/>
        </w:rPr>
        <w:t>etí deň sme navštívili</w:t>
      </w:r>
      <w:r w:rsidR="000D5287">
        <w:rPr>
          <w:rFonts w:cstheme="minorHAnsi"/>
          <w:sz w:val="24"/>
          <w:szCs w:val="24"/>
        </w:rPr>
        <w:t xml:space="preserve"> obec  </w:t>
      </w:r>
      <w:proofErr w:type="spellStart"/>
      <w:r w:rsidR="000D5287">
        <w:rPr>
          <w:rFonts w:cstheme="minorHAnsi"/>
          <w:sz w:val="24"/>
          <w:szCs w:val="24"/>
        </w:rPr>
        <w:t>Méra</w:t>
      </w:r>
      <w:proofErr w:type="spellEnd"/>
      <w:r w:rsidR="00386ACD" w:rsidRPr="009B6B0F">
        <w:rPr>
          <w:rFonts w:cstheme="minorHAnsi"/>
          <w:sz w:val="24"/>
          <w:szCs w:val="24"/>
        </w:rPr>
        <w:t>, kde pastor</w:t>
      </w:r>
      <w:r w:rsidR="000D5287">
        <w:rPr>
          <w:rFonts w:cstheme="minorHAnsi"/>
          <w:sz w:val="24"/>
          <w:szCs w:val="24"/>
        </w:rPr>
        <w:t>k</w:t>
      </w:r>
      <w:r w:rsidR="00BE18A2">
        <w:rPr>
          <w:rFonts w:cstheme="minorHAnsi"/>
          <w:sz w:val="24"/>
          <w:szCs w:val="24"/>
        </w:rPr>
        <w:t xml:space="preserve">yňa </w:t>
      </w:r>
      <w:r w:rsidR="00386ACD" w:rsidRPr="009B6B0F">
        <w:rPr>
          <w:rFonts w:cstheme="minorHAnsi"/>
          <w:sz w:val="24"/>
          <w:szCs w:val="24"/>
        </w:rPr>
        <w:t xml:space="preserve"> obce kona</w:t>
      </w:r>
      <w:r w:rsidR="00BE18A2">
        <w:rPr>
          <w:rFonts w:cstheme="minorHAnsi"/>
          <w:sz w:val="24"/>
          <w:szCs w:val="24"/>
        </w:rPr>
        <w:t>la</w:t>
      </w:r>
      <w:r w:rsidR="00386ACD" w:rsidRPr="009B6B0F">
        <w:rPr>
          <w:rFonts w:cstheme="minorHAnsi"/>
          <w:sz w:val="24"/>
          <w:szCs w:val="24"/>
        </w:rPr>
        <w:t xml:space="preserve"> prehliadku mies</w:t>
      </w:r>
      <w:r w:rsidR="00BE18A2">
        <w:rPr>
          <w:rFonts w:cstheme="minorHAnsi"/>
          <w:sz w:val="24"/>
          <w:szCs w:val="24"/>
        </w:rPr>
        <w:t>tneho vidieckeho domu, potom vedúca</w:t>
      </w:r>
      <w:r w:rsidR="00386ACD" w:rsidRPr="009B6B0F">
        <w:rPr>
          <w:rFonts w:cstheme="minorHAnsi"/>
          <w:sz w:val="24"/>
          <w:szCs w:val="24"/>
        </w:rPr>
        <w:t xml:space="preserve"> rómskeho programu </w:t>
      </w:r>
      <w:proofErr w:type="spellStart"/>
      <w:r w:rsidR="00386ACD" w:rsidRPr="009B6B0F">
        <w:rPr>
          <w:rFonts w:cstheme="minorHAnsi"/>
          <w:sz w:val="24"/>
          <w:szCs w:val="24"/>
        </w:rPr>
        <w:t>Ágnes</w:t>
      </w:r>
      <w:proofErr w:type="spellEnd"/>
      <w:r w:rsidR="00386ACD" w:rsidRPr="009B6B0F">
        <w:rPr>
          <w:rFonts w:cstheme="minorHAnsi"/>
          <w:sz w:val="24"/>
          <w:szCs w:val="24"/>
        </w:rPr>
        <w:t xml:space="preserve"> </w:t>
      </w:r>
      <w:proofErr w:type="spellStart"/>
      <w:r w:rsidR="00386ACD" w:rsidRPr="009B6B0F">
        <w:rPr>
          <w:rFonts w:cstheme="minorHAnsi"/>
          <w:sz w:val="24"/>
          <w:szCs w:val="24"/>
        </w:rPr>
        <w:t>Pattantyus</w:t>
      </w:r>
      <w:proofErr w:type="spellEnd"/>
      <w:r w:rsidR="00386ACD" w:rsidRPr="009B6B0F">
        <w:rPr>
          <w:rFonts w:cstheme="minorHAnsi"/>
          <w:sz w:val="24"/>
          <w:szCs w:val="24"/>
        </w:rPr>
        <w:t xml:space="preserve"> prezentova</w:t>
      </w:r>
      <w:r w:rsidR="00BE18A2">
        <w:rPr>
          <w:rFonts w:cstheme="minorHAnsi"/>
          <w:sz w:val="24"/>
          <w:szCs w:val="24"/>
        </w:rPr>
        <w:t>la</w:t>
      </w:r>
      <w:r w:rsidR="000D5287">
        <w:rPr>
          <w:rFonts w:cstheme="minorHAnsi"/>
          <w:sz w:val="24"/>
          <w:szCs w:val="24"/>
        </w:rPr>
        <w:t xml:space="preserve"> svoju prácu s rómskymi deťmi. Prehliadka b</w:t>
      </w:r>
      <w:r w:rsidR="00386ACD" w:rsidRPr="009B6B0F">
        <w:rPr>
          <w:rFonts w:cstheme="minorHAnsi"/>
          <w:sz w:val="24"/>
          <w:szCs w:val="24"/>
        </w:rPr>
        <w:t xml:space="preserve">udovy obnovenej </w:t>
      </w:r>
      <w:proofErr w:type="spellStart"/>
      <w:r w:rsidR="00386ACD" w:rsidRPr="009B6B0F">
        <w:rPr>
          <w:rFonts w:cstheme="minorHAnsi"/>
          <w:sz w:val="24"/>
          <w:szCs w:val="24"/>
        </w:rPr>
        <w:t>Diakonie</w:t>
      </w:r>
      <w:proofErr w:type="spellEnd"/>
      <w:r w:rsidR="000D5287">
        <w:rPr>
          <w:rFonts w:cstheme="minorHAnsi"/>
          <w:sz w:val="24"/>
          <w:szCs w:val="24"/>
        </w:rPr>
        <w:t xml:space="preserve"> sa nám veľmi páčila</w:t>
      </w:r>
      <w:r w:rsidR="00386ACD" w:rsidRPr="009B6B0F">
        <w:rPr>
          <w:rFonts w:cstheme="minorHAnsi"/>
          <w:sz w:val="24"/>
          <w:szCs w:val="24"/>
        </w:rPr>
        <w:t xml:space="preserve">, mohli sme vidieť </w:t>
      </w:r>
      <w:r w:rsidR="00D00CD6">
        <w:rPr>
          <w:rFonts w:cstheme="minorHAnsi"/>
          <w:sz w:val="24"/>
          <w:szCs w:val="24"/>
        </w:rPr>
        <w:t xml:space="preserve">aj </w:t>
      </w:r>
      <w:r w:rsidR="000D5287">
        <w:rPr>
          <w:rFonts w:cstheme="minorHAnsi"/>
          <w:sz w:val="24"/>
          <w:szCs w:val="24"/>
        </w:rPr>
        <w:t xml:space="preserve">miestnosti, v ktorých pracujú s deťmi </w:t>
      </w:r>
      <w:r w:rsidR="00BE18A2">
        <w:rPr>
          <w:rFonts w:cstheme="minorHAnsi"/>
          <w:sz w:val="24"/>
          <w:szCs w:val="24"/>
        </w:rPr>
        <w:t xml:space="preserve">. </w:t>
      </w:r>
    </w:p>
    <w:p w:rsidR="00386ACD" w:rsidRPr="009B6B0F" w:rsidRDefault="00BE18A2" w:rsidP="00386A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Obedovali sme </w:t>
      </w:r>
      <w:r w:rsidR="00386ACD" w:rsidRPr="009B6B0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meste </w:t>
      </w:r>
      <w:proofErr w:type="spellStart"/>
      <w:r w:rsidR="00386ACD" w:rsidRPr="009B6B0F">
        <w:rPr>
          <w:rFonts w:cstheme="minorHAnsi"/>
          <w:sz w:val="24"/>
          <w:szCs w:val="24"/>
        </w:rPr>
        <w:t>Gherle</w:t>
      </w:r>
      <w:proofErr w:type="spellEnd"/>
      <w:r w:rsidR="00386ACD" w:rsidRPr="009B6B0F">
        <w:rPr>
          <w:rFonts w:cstheme="minorHAnsi"/>
          <w:sz w:val="24"/>
          <w:szCs w:val="24"/>
        </w:rPr>
        <w:t>, ale predtým sme mali možnosť vidieť najstaršiu arménsku katolícku katedrálu, ktorá bola postavená v roku 1723</w:t>
      </w:r>
      <w:r w:rsidR="00092859">
        <w:rPr>
          <w:rFonts w:cstheme="minorHAnsi"/>
          <w:sz w:val="24"/>
          <w:szCs w:val="24"/>
        </w:rPr>
        <w:t>. Jej</w:t>
      </w:r>
      <w:r w:rsidR="00386ACD" w:rsidRPr="009B6B0F">
        <w:rPr>
          <w:rFonts w:cstheme="minorHAnsi"/>
          <w:sz w:val="24"/>
          <w:szCs w:val="24"/>
        </w:rPr>
        <w:t xml:space="preserve"> najznámejším</w:t>
      </w:r>
      <w:r w:rsidR="00092859">
        <w:rPr>
          <w:rFonts w:cstheme="minorHAnsi"/>
          <w:sz w:val="24"/>
          <w:szCs w:val="24"/>
        </w:rPr>
        <w:t xml:space="preserve"> obrazom je</w:t>
      </w:r>
      <w:r w:rsidR="00386ACD" w:rsidRPr="009B6B0F">
        <w:rPr>
          <w:rFonts w:cstheme="minorHAnsi"/>
          <w:sz w:val="24"/>
          <w:szCs w:val="24"/>
        </w:rPr>
        <w:t xml:space="preserve"> olt</w:t>
      </w:r>
      <w:r w:rsidR="00092859">
        <w:rPr>
          <w:rFonts w:cstheme="minorHAnsi"/>
          <w:sz w:val="24"/>
          <w:szCs w:val="24"/>
        </w:rPr>
        <w:t xml:space="preserve">árny </w:t>
      </w:r>
      <w:r w:rsidR="000C5BE1">
        <w:rPr>
          <w:rFonts w:cstheme="minorHAnsi"/>
          <w:sz w:val="24"/>
          <w:szCs w:val="24"/>
        </w:rPr>
        <w:t xml:space="preserve"> </w:t>
      </w:r>
      <w:r w:rsidR="00092859">
        <w:rPr>
          <w:rFonts w:cstheme="minorHAnsi"/>
          <w:sz w:val="24"/>
          <w:szCs w:val="24"/>
        </w:rPr>
        <w:t xml:space="preserve">obraz kostola, "Snímanie </w:t>
      </w:r>
      <w:r w:rsidR="00386ACD" w:rsidRPr="009B6B0F">
        <w:rPr>
          <w:rFonts w:cstheme="minorHAnsi"/>
          <w:sz w:val="24"/>
          <w:szCs w:val="24"/>
        </w:rPr>
        <w:t xml:space="preserve"> z kríža" - ktorý bo</w:t>
      </w:r>
      <w:r w:rsidR="000D5287">
        <w:rPr>
          <w:rFonts w:cstheme="minorHAnsi"/>
          <w:sz w:val="24"/>
          <w:szCs w:val="24"/>
        </w:rPr>
        <w:t>l po stáročia pripisovaný maliarovi</w:t>
      </w:r>
      <w:r w:rsidR="00386ACD" w:rsidRPr="009B6B0F">
        <w:rPr>
          <w:rFonts w:cstheme="minorHAnsi"/>
          <w:sz w:val="24"/>
          <w:szCs w:val="24"/>
        </w:rPr>
        <w:t xml:space="preserve"> </w:t>
      </w:r>
      <w:proofErr w:type="spellStart"/>
      <w:r w:rsidR="00386ACD" w:rsidRPr="009B6B0F">
        <w:rPr>
          <w:rFonts w:cstheme="minorHAnsi"/>
          <w:sz w:val="24"/>
          <w:szCs w:val="24"/>
        </w:rPr>
        <w:t>Rubens</w:t>
      </w:r>
      <w:proofErr w:type="spellEnd"/>
      <w:r w:rsidR="00386ACD" w:rsidRPr="009B6B0F">
        <w:rPr>
          <w:rFonts w:cstheme="minorHAnsi"/>
          <w:sz w:val="24"/>
          <w:szCs w:val="24"/>
        </w:rPr>
        <w:t>. (</w:t>
      </w:r>
      <w:r w:rsidR="000D5287">
        <w:rPr>
          <w:rFonts w:cstheme="minorHAnsi"/>
          <w:sz w:val="24"/>
          <w:szCs w:val="24"/>
        </w:rPr>
        <w:t xml:space="preserve">skutočným maliarom obrazu bol </w:t>
      </w:r>
      <w:r w:rsidR="00386ACD" w:rsidRPr="009B6B0F">
        <w:rPr>
          <w:rFonts w:cstheme="minorHAnsi"/>
          <w:sz w:val="24"/>
          <w:szCs w:val="24"/>
        </w:rPr>
        <w:t>Joach</w:t>
      </w:r>
      <w:r w:rsidR="00B77CD0">
        <w:rPr>
          <w:rFonts w:cstheme="minorHAnsi"/>
          <w:sz w:val="24"/>
          <w:szCs w:val="24"/>
        </w:rPr>
        <w:t>im</w:t>
      </w:r>
      <w:r w:rsidR="000D5287">
        <w:rPr>
          <w:rFonts w:cstheme="minorHAnsi"/>
          <w:sz w:val="24"/>
          <w:szCs w:val="24"/>
        </w:rPr>
        <w:t xml:space="preserve"> von </w:t>
      </w:r>
      <w:proofErr w:type="spellStart"/>
      <w:r w:rsidR="000D5287">
        <w:rPr>
          <w:rFonts w:cstheme="minorHAnsi"/>
          <w:sz w:val="24"/>
          <w:szCs w:val="24"/>
        </w:rPr>
        <w:t>Sandrart</w:t>
      </w:r>
      <w:proofErr w:type="spellEnd"/>
      <w:r w:rsidR="00386ACD" w:rsidRPr="009B6B0F">
        <w:rPr>
          <w:rFonts w:cstheme="minorHAnsi"/>
          <w:sz w:val="24"/>
          <w:szCs w:val="24"/>
        </w:rPr>
        <w:t>).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>Po obede</w:t>
      </w:r>
      <w:r w:rsidR="00B77CD0">
        <w:rPr>
          <w:rFonts w:cstheme="minorHAnsi"/>
          <w:sz w:val="24"/>
          <w:szCs w:val="24"/>
        </w:rPr>
        <w:t xml:space="preserve"> sme mohli počuť prezentáciu  </w:t>
      </w:r>
      <w:proofErr w:type="spellStart"/>
      <w:r w:rsidR="00B77CD0">
        <w:rPr>
          <w:rFonts w:cstheme="minorHAnsi"/>
          <w:sz w:val="24"/>
          <w:szCs w:val="24"/>
        </w:rPr>
        <w:t>Emőke</w:t>
      </w:r>
      <w:proofErr w:type="spellEnd"/>
      <w:r w:rsidR="00B77CD0">
        <w:rPr>
          <w:rFonts w:cstheme="minorHAnsi"/>
          <w:sz w:val="24"/>
          <w:szCs w:val="24"/>
        </w:rPr>
        <w:t xml:space="preserve"> </w:t>
      </w:r>
      <w:proofErr w:type="spellStart"/>
      <w:r w:rsidR="00B77CD0">
        <w:rPr>
          <w:rFonts w:cstheme="minorHAnsi"/>
          <w:sz w:val="24"/>
          <w:szCs w:val="24"/>
        </w:rPr>
        <w:t>Fodor</w:t>
      </w:r>
      <w:proofErr w:type="spellEnd"/>
      <w:r w:rsidR="00B77CD0">
        <w:rPr>
          <w:rFonts w:cstheme="minorHAnsi"/>
          <w:sz w:val="24"/>
          <w:szCs w:val="24"/>
        </w:rPr>
        <w:t xml:space="preserve">  </w:t>
      </w:r>
      <w:r w:rsidRPr="009B6B0F">
        <w:rPr>
          <w:rFonts w:cstheme="minorHAnsi"/>
          <w:sz w:val="24"/>
          <w:szCs w:val="24"/>
        </w:rPr>
        <w:t>z</w:t>
      </w:r>
      <w:r w:rsidR="00B77CD0">
        <w:rPr>
          <w:rFonts w:cstheme="minorHAnsi"/>
          <w:sz w:val="24"/>
          <w:szCs w:val="24"/>
        </w:rPr>
        <w:t>o stretnutia VII. Detské ľudové hry.</w:t>
      </w:r>
    </w:p>
    <w:p w:rsidR="00386ACD" w:rsidRPr="000C5BE1" w:rsidRDefault="00386ACD" w:rsidP="00386AC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9B6B0F">
        <w:rPr>
          <w:rFonts w:cstheme="minorHAnsi"/>
          <w:sz w:val="24"/>
          <w:szCs w:val="24"/>
        </w:rPr>
        <w:t>•</w:t>
      </w:r>
      <w:r w:rsidR="00B33FB0">
        <w:rPr>
          <w:rFonts w:cstheme="minorHAnsi"/>
          <w:sz w:val="24"/>
          <w:szCs w:val="24"/>
        </w:rPr>
        <w:t xml:space="preserve">Aj štvrtý </w:t>
      </w:r>
      <w:r w:rsidR="00B77CD0">
        <w:rPr>
          <w:rFonts w:cstheme="minorHAnsi"/>
          <w:sz w:val="24"/>
          <w:szCs w:val="24"/>
        </w:rPr>
        <w:t xml:space="preserve">deň </w:t>
      </w:r>
      <w:r w:rsidRPr="009B6B0F">
        <w:rPr>
          <w:rFonts w:cstheme="minorHAnsi"/>
          <w:sz w:val="24"/>
          <w:szCs w:val="24"/>
        </w:rPr>
        <w:t>m</w:t>
      </w:r>
      <w:r w:rsidR="00B77CD0">
        <w:rPr>
          <w:rFonts w:cstheme="minorHAnsi"/>
          <w:sz w:val="24"/>
          <w:szCs w:val="24"/>
        </w:rPr>
        <w:t xml:space="preserve">al pre nás </w:t>
      </w:r>
      <w:r w:rsidRPr="009B6B0F">
        <w:rPr>
          <w:rFonts w:cstheme="minorHAnsi"/>
          <w:sz w:val="24"/>
          <w:szCs w:val="24"/>
        </w:rPr>
        <w:t>veľa skúseností, keďže sme mohli navštíviť materskú školu hostiteľskej partnerskej inštitúcie, mohli sme nahliadnuť do života a</w:t>
      </w:r>
      <w:r w:rsidR="00B77CD0">
        <w:rPr>
          <w:rFonts w:cstheme="minorHAnsi"/>
          <w:sz w:val="24"/>
          <w:szCs w:val="24"/>
        </w:rPr>
        <w:t> </w:t>
      </w:r>
      <w:r w:rsidRPr="009B6B0F">
        <w:rPr>
          <w:rFonts w:cstheme="minorHAnsi"/>
          <w:sz w:val="24"/>
          <w:szCs w:val="24"/>
        </w:rPr>
        <w:t>práce</w:t>
      </w:r>
      <w:r w:rsidR="00B77CD0">
        <w:rPr>
          <w:rFonts w:cstheme="minorHAnsi"/>
          <w:sz w:val="24"/>
          <w:szCs w:val="24"/>
        </w:rPr>
        <w:t xml:space="preserve"> reformovanej</w:t>
      </w:r>
      <w:r w:rsidRPr="009B6B0F">
        <w:rPr>
          <w:rFonts w:cstheme="minorHAnsi"/>
          <w:sz w:val="24"/>
          <w:szCs w:val="24"/>
        </w:rPr>
        <w:t xml:space="preserve"> materskej školy</w:t>
      </w:r>
      <w:r w:rsidR="00B77CD0">
        <w:rPr>
          <w:rFonts w:cstheme="minorHAnsi"/>
          <w:sz w:val="24"/>
          <w:szCs w:val="24"/>
        </w:rPr>
        <w:t xml:space="preserve"> CSEMETE</w:t>
      </w:r>
      <w:r w:rsidRPr="009B6B0F">
        <w:rPr>
          <w:rFonts w:cstheme="minorHAnsi"/>
          <w:sz w:val="24"/>
          <w:szCs w:val="24"/>
        </w:rPr>
        <w:t xml:space="preserve">. Súčasťou ich každodenných aktivít </w:t>
      </w:r>
      <w:r w:rsidR="000C5BE1">
        <w:rPr>
          <w:rFonts w:cstheme="minorHAnsi"/>
          <w:sz w:val="24"/>
          <w:szCs w:val="24"/>
        </w:rPr>
        <w:t>je</w:t>
      </w:r>
      <w:r w:rsidRPr="009B6B0F">
        <w:rPr>
          <w:rFonts w:cstheme="minorHAnsi"/>
          <w:sz w:val="24"/>
          <w:szCs w:val="24"/>
        </w:rPr>
        <w:t xml:space="preserve"> ľudový tanec a</w:t>
      </w:r>
      <w:r w:rsidR="000C5BE1">
        <w:rPr>
          <w:rFonts w:cstheme="minorHAnsi"/>
          <w:sz w:val="24"/>
          <w:szCs w:val="24"/>
        </w:rPr>
        <w:t xml:space="preserve"> potešili nás krásnou </w:t>
      </w:r>
      <w:r w:rsidR="000C5BE1" w:rsidRPr="00C81A33">
        <w:rPr>
          <w:rFonts w:cstheme="minorHAnsi"/>
          <w:color w:val="000000" w:themeColor="text1"/>
          <w:sz w:val="24"/>
          <w:szCs w:val="24"/>
        </w:rPr>
        <w:t>folklórnou hrou na Turíce</w:t>
      </w:r>
      <w:r w:rsidR="00C81A33">
        <w:rPr>
          <w:rFonts w:cstheme="minorHAnsi"/>
          <w:color w:val="000000" w:themeColor="text1"/>
          <w:sz w:val="24"/>
          <w:szCs w:val="24"/>
        </w:rPr>
        <w:t>.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 xml:space="preserve">Po obede sme pokračovali v správach o aktivitách partnerských škôl, počas ktorých </w:t>
      </w:r>
      <w:r w:rsidR="00A41ACF">
        <w:rPr>
          <w:rFonts w:cstheme="minorHAnsi"/>
          <w:sz w:val="24"/>
          <w:szCs w:val="24"/>
        </w:rPr>
        <w:t xml:space="preserve">nás </w:t>
      </w:r>
      <w:r w:rsidRPr="009B6B0F">
        <w:rPr>
          <w:rFonts w:cstheme="minorHAnsi"/>
          <w:sz w:val="24"/>
          <w:szCs w:val="24"/>
        </w:rPr>
        <w:t>všetci informovali o udalostiach a skúsenostiach počas posledného obdobia november - jún. Hodnotili sm</w:t>
      </w:r>
      <w:r w:rsidR="00C81A33">
        <w:rPr>
          <w:rFonts w:cstheme="minorHAnsi"/>
          <w:sz w:val="24"/>
          <w:szCs w:val="24"/>
        </w:rPr>
        <w:t>e uplynulý polrok a pripravili sme</w:t>
      </w:r>
      <w:r w:rsidRPr="009B6B0F">
        <w:rPr>
          <w:rFonts w:cstheme="minorHAnsi"/>
          <w:sz w:val="24"/>
          <w:szCs w:val="24"/>
        </w:rPr>
        <w:t xml:space="preserve"> plány na ďalšie obdobie.</w:t>
      </w:r>
    </w:p>
    <w:p w:rsidR="00386ACD" w:rsidRPr="009B6B0F" w:rsidRDefault="00386ACD" w:rsidP="00386ACD">
      <w:pPr>
        <w:spacing w:after="0"/>
        <w:jc w:val="both"/>
        <w:rPr>
          <w:rFonts w:cstheme="minorHAnsi"/>
          <w:sz w:val="24"/>
          <w:szCs w:val="24"/>
        </w:rPr>
      </w:pPr>
      <w:r w:rsidRPr="009B6B0F">
        <w:rPr>
          <w:rFonts w:cstheme="minorHAnsi"/>
          <w:sz w:val="24"/>
          <w:szCs w:val="24"/>
        </w:rPr>
        <w:t>Počas popoludnia</w:t>
      </w:r>
      <w:r w:rsidR="00C81A33">
        <w:rPr>
          <w:rFonts w:cstheme="minorHAnsi"/>
          <w:sz w:val="24"/>
          <w:szCs w:val="24"/>
        </w:rPr>
        <w:t xml:space="preserve"> nás</w:t>
      </w:r>
      <w:r w:rsidRPr="009B6B0F">
        <w:rPr>
          <w:rFonts w:cstheme="minorHAnsi"/>
          <w:sz w:val="24"/>
          <w:szCs w:val="24"/>
        </w:rPr>
        <w:t xml:space="preserve"> </w:t>
      </w:r>
      <w:proofErr w:type="spellStart"/>
      <w:r w:rsidRPr="009B6B0F">
        <w:rPr>
          <w:rFonts w:cstheme="minorHAnsi"/>
          <w:sz w:val="24"/>
          <w:szCs w:val="24"/>
        </w:rPr>
        <w:t>Orsolya</w:t>
      </w:r>
      <w:proofErr w:type="spellEnd"/>
      <w:r w:rsidRPr="009B6B0F">
        <w:rPr>
          <w:rFonts w:cstheme="minorHAnsi"/>
          <w:sz w:val="24"/>
          <w:szCs w:val="24"/>
        </w:rPr>
        <w:t xml:space="preserve"> </w:t>
      </w:r>
      <w:proofErr w:type="spellStart"/>
      <w:r w:rsidRPr="009B6B0F">
        <w:rPr>
          <w:rFonts w:cstheme="minorHAnsi"/>
          <w:sz w:val="24"/>
          <w:szCs w:val="24"/>
        </w:rPr>
        <w:t>Péter</w:t>
      </w:r>
      <w:proofErr w:type="spellEnd"/>
      <w:r w:rsidR="00C81A33">
        <w:rPr>
          <w:rFonts w:cstheme="minorHAnsi"/>
          <w:sz w:val="24"/>
          <w:szCs w:val="24"/>
        </w:rPr>
        <w:t>, inštruktorka ľudových tancov učila osvojiť si základy rómskych tancov</w:t>
      </w:r>
      <w:r w:rsidR="00B33FB0">
        <w:rPr>
          <w:rFonts w:cstheme="minorHAnsi"/>
          <w:sz w:val="24"/>
          <w:szCs w:val="24"/>
        </w:rPr>
        <w:t>.</w:t>
      </w:r>
      <w:r w:rsidRPr="009B6B0F">
        <w:rPr>
          <w:rFonts w:cstheme="minorHAnsi"/>
          <w:sz w:val="24"/>
          <w:szCs w:val="24"/>
        </w:rPr>
        <w:t>                                       </w:t>
      </w:r>
    </w:p>
    <w:p w:rsidR="00386ACD" w:rsidRPr="009B6B0F" w:rsidRDefault="00C81A33" w:rsidP="00386A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A41AC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iaty deň sme už mali možnosť, aby sme si pozreli kultúrne pamiatky mesta </w:t>
      </w:r>
      <w:r w:rsidR="00386ACD" w:rsidRPr="009B6B0F">
        <w:rPr>
          <w:rFonts w:cstheme="minorHAnsi"/>
          <w:sz w:val="24"/>
          <w:szCs w:val="24"/>
        </w:rPr>
        <w:t>Kluž-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B33FB0">
        <w:rPr>
          <w:rFonts w:cstheme="minorHAnsi"/>
          <w:sz w:val="24"/>
          <w:szCs w:val="24"/>
        </w:rPr>
        <w:t>Napoca</w:t>
      </w:r>
      <w:proofErr w:type="spellEnd"/>
      <w:r w:rsidR="00B33FB0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 navštívili sme </w:t>
      </w:r>
      <w:r w:rsidR="00B33FB0">
        <w:rPr>
          <w:rFonts w:cstheme="minorHAnsi"/>
          <w:sz w:val="24"/>
          <w:szCs w:val="24"/>
        </w:rPr>
        <w:t xml:space="preserve">aj </w:t>
      </w:r>
      <w:r>
        <w:rPr>
          <w:rFonts w:cstheme="minorHAnsi"/>
          <w:sz w:val="24"/>
          <w:szCs w:val="24"/>
        </w:rPr>
        <w:t xml:space="preserve">mesto </w:t>
      </w:r>
      <w:proofErr w:type="spellStart"/>
      <w:r w:rsidR="00B33FB0">
        <w:rPr>
          <w:rFonts w:cstheme="minorHAnsi"/>
          <w:sz w:val="24"/>
          <w:szCs w:val="24"/>
        </w:rPr>
        <w:t>Torockó</w:t>
      </w:r>
      <w:proofErr w:type="spellEnd"/>
      <w:r>
        <w:rPr>
          <w:rFonts w:cstheme="minorHAnsi"/>
          <w:sz w:val="24"/>
          <w:szCs w:val="24"/>
        </w:rPr>
        <w:t>, kde slnko vychádza</w:t>
      </w:r>
      <w:r w:rsidR="00386ACD" w:rsidRPr="009B6B0F">
        <w:rPr>
          <w:rFonts w:cstheme="minorHAnsi"/>
          <w:sz w:val="24"/>
          <w:szCs w:val="24"/>
        </w:rPr>
        <w:t xml:space="preserve"> dvakrát. </w:t>
      </w:r>
      <w:r>
        <w:rPr>
          <w:rFonts w:cstheme="minorHAnsi"/>
          <w:sz w:val="24"/>
          <w:szCs w:val="24"/>
        </w:rPr>
        <w:t xml:space="preserve">Navštívili sme </w:t>
      </w:r>
      <w:r w:rsidR="00B33FB0">
        <w:rPr>
          <w:rFonts w:cstheme="minorHAnsi"/>
          <w:sz w:val="24"/>
          <w:szCs w:val="24"/>
        </w:rPr>
        <w:t xml:space="preserve">tam </w:t>
      </w:r>
      <w:r>
        <w:rPr>
          <w:rFonts w:cstheme="minorHAnsi"/>
          <w:sz w:val="24"/>
          <w:szCs w:val="24"/>
        </w:rPr>
        <w:t>folk</w:t>
      </w:r>
      <w:r w:rsidR="00D00CD6">
        <w:rPr>
          <w:rFonts w:cstheme="minorHAnsi"/>
          <w:sz w:val="24"/>
          <w:szCs w:val="24"/>
        </w:rPr>
        <w:t xml:space="preserve">lórny </w:t>
      </w:r>
      <w:r>
        <w:rPr>
          <w:rFonts w:cstheme="minorHAnsi"/>
          <w:sz w:val="24"/>
          <w:szCs w:val="24"/>
        </w:rPr>
        <w:t>park</w:t>
      </w:r>
      <w:r w:rsidR="00386ACD" w:rsidRPr="009B6B0F">
        <w:rPr>
          <w:rFonts w:cstheme="minorHAnsi"/>
          <w:sz w:val="24"/>
          <w:szCs w:val="24"/>
        </w:rPr>
        <w:t xml:space="preserve">, </w:t>
      </w:r>
      <w:r w:rsidR="00B33FB0">
        <w:rPr>
          <w:rFonts w:cstheme="minorHAnsi"/>
          <w:sz w:val="24"/>
          <w:szCs w:val="24"/>
        </w:rPr>
        <w:t xml:space="preserve">aktivity blúdiaceho rozprávkového chodníka, obdivovali sme krásu </w:t>
      </w:r>
      <w:proofErr w:type="spellStart"/>
      <w:r w:rsidR="00B33FB0">
        <w:rPr>
          <w:rFonts w:cstheme="minorHAnsi"/>
          <w:sz w:val="24"/>
          <w:szCs w:val="24"/>
        </w:rPr>
        <w:t>Székelykὅ</w:t>
      </w:r>
      <w:proofErr w:type="spellEnd"/>
      <w:r w:rsidR="00B33FB0">
        <w:rPr>
          <w:rFonts w:cstheme="minorHAnsi"/>
          <w:sz w:val="24"/>
          <w:szCs w:val="24"/>
        </w:rPr>
        <w:t xml:space="preserve"> /</w:t>
      </w:r>
      <w:proofErr w:type="spellStart"/>
      <w:r w:rsidR="00B33FB0">
        <w:rPr>
          <w:rFonts w:cstheme="minorHAnsi"/>
          <w:sz w:val="24"/>
          <w:szCs w:val="24"/>
        </w:rPr>
        <w:t>Trans</w:t>
      </w:r>
      <w:r w:rsidR="00D00CD6">
        <w:rPr>
          <w:rFonts w:cstheme="minorHAnsi"/>
          <w:sz w:val="24"/>
          <w:szCs w:val="24"/>
        </w:rPr>
        <w:t>ylvanský</w:t>
      </w:r>
      <w:proofErr w:type="spellEnd"/>
      <w:r w:rsidR="00B33FB0">
        <w:rPr>
          <w:rFonts w:cstheme="minorHAnsi"/>
          <w:sz w:val="24"/>
          <w:szCs w:val="24"/>
        </w:rPr>
        <w:t xml:space="preserve"> kameň/ a v miestnom hostinci sme sa obo</w:t>
      </w:r>
      <w:r w:rsidR="00D00CD6">
        <w:rPr>
          <w:rFonts w:cstheme="minorHAnsi"/>
          <w:sz w:val="24"/>
          <w:szCs w:val="24"/>
        </w:rPr>
        <w:t>známili aj s gastronómiou Transy</w:t>
      </w:r>
      <w:r w:rsidR="00B33FB0">
        <w:rPr>
          <w:rFonts w:cstheme="minorHAnsi"/>
          <w:sz w:val="24"/>
          <w:szCs w:val="24"/>
        </w:rPr>
        <w:t>lvánie.</w:t>
      </w:r>
    </w:p>
    <w:p w:rsidR="005557B8" w:rsidRDefault="00A41ACF" w:rsidP="005557B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•Š</w:t>
      </w:r>
      <w:r w:rsidR="00386ACD" w:rsidRPr="009B6B0F">
        <w:rPr>
          <w:rFonts w:cstheme="minorHAnsi"/>
          <w:sz w:val="24"/>
          <w:szCs w:val="24"/>
        </w:rPr>
        <w:t xml:space="preserve">iesty deň sme </w:t>
      </w:r>
      <w:r w:rsidR="00B33FB0">
        <w:rPr>
          <w:rFonts w:cstheme="minorHAnsi"/>
          <w:sz w:val="24"/>
          <w:szCs w:val="24"/>
        </w:rPr>
        <w:t xml:space="preserve">ešte v rámci </w:t>
      </w:r>
      <w:r w:rsidR="00386ACD" w:rsidRPr="009B6B0F">
        <w:rPr>
          <w:rFonts w:cstheme="minorHAnsi"/>
          <w:sz w:val="24"/>
          <w:szCs w:val="24"/>
        </w:rPr>
        <w:t xml:space="preserve">pracovných raňajok usporiadali krátke stretnutie, </w:t>
      </w:r>
      <w:r w:rsidR="006D295F">
        <w:rPr>
          <w:rFonts w:cstheme="minorHAnsi"/>
          <w:sz w:val="24"/>
          <w:szCs w:val="24"/>
        </w:rPr>
        <w:t>dohodli sme sa na ďalše</w:t>
      </w:r>
      <w:r>
        <w:rPr>
          <w:rFonts w:cstheme="minorHAnsi"/>
          <w:sz w:val="24"/>
          <w:szCs w:val="24"/>
        </w:rPr>
        <w:t>j spoločnej projektovej aktivite</w:t>
      </w:r>
      <w:r w:rsidR="00386ACD" w:rsidRPr="009B6B0F">
        <w:rPr>
          <w:rFonts w:cstheme="minorHAnsi"/>
          <w:sz w:val="24"/>
          <w:szCs w:val="24"/>
        </w:rPr>
        <w:t xml:space="preserve">, poďakovali sme </w:t>
      </w:r>
      <w:r>
        <w:rPr>
          <w:rFonts w:cstheme="minorHAnsi"/>
          <w:sz w:val="24"/>
          <w:szCs w:val="24"/>
        </w:rPr>
        <w:t xml:space="preserve">sa </w:t>
      </w:r>
      <w:bookmarkStart w:id="0" w:name="_GoBack"/>
      <w:bookmarkEnd w:id="0"/>
      <w:r w:rsidR="006D295F">
        <w:rPr>
          <w:rFonts w:cstheme="minorHAnsi"/>
          <w:sz w:val="24"/>
          <w:szCs w:val="24"/>
        </w:rPr>
        <w:t xml:space="preserve">ešte raz </w:t>
      </w:r>
      <w:r w:rsidR="00386ACD" w:rsidRPr="009B6B0F">
        <w:rPr>
          <w:rFonts w:cstheme="minorHAnsi"/>
          <w:sz w:val="24"/>
          <w:szCs w:val="24"/>
        </w:rPr>
        <w:t xml:space="preserve">našim partnerom </w:t>
      </w:r>
      <w:r w:rsidR="006D295F">
        <w:rPr>
          <w:rFonts w:cstheme="minorHAnsi"/>
          <w:sz w:val="24"/>
          <w:szCs w:val="24"/>
        </w:rPr>
        <w:t>a čakala nás dlhá cesta domov, na Slovensko.</w:t>
      </w:r>
    </w:p>
    <w:p w:rsidR="006D295F" w:rsidRPr="009B6B0F" w:rsidRDefault="006D295F" w:rsidP="005557B8">
      <w:pPr>
        <w:spacing w:after="0"/>
        <w:jc w:val="both"/>
        <w:rPr>
          <w:rFonts w:cstheme="minorHAnsi"/>
          <w:sz w:val="24"/>
          <w:szCs w:val="24"/>
        </w:rPr>
      </w:pPr>
    </w:p>
    <w:p w:rsidR="005557B8" w:rsidRPr="009B6B0F" w:rsidRDefault="005557B8" w:rsidP="005557B8">
      <w:pPr>
        <w:jc w:val="both"/>
        <w:rPr>
          <w:sz w:val="24"/>
          <w:szCs w:val="24"/>
        </w:rPr>
      </w:pPr>
      <w:r w:rsidRPr="009B6B0F">
        <w:rPr>
          <w:sz w:val="24"/>
          <w:szCs w:val="24"/>
        </w:rPr>
        <w:t>REFLEXIA:</w:t>
      </w:r>
      <w:r w:rsidR="006D29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557B8" w:rsidRPr="009B6B0F" w:rsidRDefault="006D295F" w:rsidP="00D00CD6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6D295F">
        <w:rPr>
          <w:sz w:val="24"/>
          <w:szCs w:val="24"/>
        </w:rPr>
        <w:t>Part</w:t>
      </w:r>
      <w:r>
        <w:rPr>
          <w:sz w:val="24"/>
          <w:szCs w:val="24"/>
        </w:rPr>
        <w:t xml:space="preserve">nerské stretnutie bolo úspešné a hlavne bohaté na skúsenosti. </w:t>
      </w:r>
      <w:r w:rsidRPr="006D295F">
        <w:rPr>
          <w:sz w:val="24"/>
          <w:szCs w:val="24"/>
        </w:rPr>
        <w:t xml:space="preserve"> Získali sme odborné nápady, naučili sme sa nové vzdelávacie metódy, vybudovali sme </w:t>
      </w:r>
      <w:r>
        <w:rPr>
          <w:sz w:val="24"/>
          <w:szCs w:val="24"/>
        </w:rPr>
        <w:t xml:space="preserve">ďalšie nové </w:t>
      </w:r>
      <w:r w:rsidRPr="006D295F">
        <w:rPr>
          <w:sz w:val="24"/>
          <w:szCs w:val="24"/>
        </w:rPr>
        <w:t xml:space="preserve">kontakty so zahraničnými kolegami. Okrem mnohých </w:t>
      </w:r>
      <w:r>
        <w:rPr>
          <w:sz w:val="24"/>
          <w:szCs w:val="24"/>
        </w:rPr>
        <w:t xml:space="preserve">pre nás pripravených </w:t>
      </w:r>
      <w:r w:rsidRPr="006D295F">
        <w:rPr>
          <w:sz w:val="24"/>
          <w:szCs w:val="24"/>
        </w:rPr>
        <w:t xml:space="preserve">programov, </w:t>
      </w:r>
      <w:r>
        <w:rPr>
          <w:sz w:val="24"/>
          <w:szCs w:val="24"/>
        </w:rPr>
        <w:t>sme mali príležitosť aj na to, aby sme navštívili  kultúrne pamiatky mesta Kluž –</w:t>
      </w:r>
      <w:proofErr w:type="spellStart"/>
      <w:r>
        <w:rPr>
          <w:sz w:val="24"/>
          <w:szCs w:val="24"/>
        </w:rPr>
        <w:t>Napoca</w:t>
      </w:r>
      <w:proofErr w:type="spellEnd"/>
      <w:r>
        <w:rPr>
          <w:sz w:val="24"/>
          <w:szCs w:val="24"/>
        </w:rPr>
        <w:t xml:space="preserve">.  Videli sme </w:t>
      </w:r>
      <w:r w:rsidRPr="006D295F">
        <w:rPr>
          <w:sz w:val="24"/>
          <w:szCs w:val="24"/>
        </w:rPr>
        <w:t>kos</w:t>
      </w:r>
      <w:r>
        <w:rPr>
          <w:sz w:val="24"/>
          <w:szCs w:val="24"/>
        </w:rPr>
        <w:t>tol sv.</w:t>
      </w:r>
      <w:r w:rsidR="00D00CD6">
        <w:rPr>
          <w:sz w:val="24"/>
          <w:szCs w:val="24"/>
        </w:rPr>
        <w:t xml:space="preserve"> Michala so Sochou kráľa </w:t>
      </w:r>
      <w:proofErr w:type="spellStart"/>
      <w:r w:rsidR="00D00CD6">
        <w:rPr>
          <w:sz w:val="24"/>
          <w:szCs w:val="24"/>
        </w:rPr>
        <w:t>Matiasa</w:t>
      </w:r>
      <w:proofErr w:type="spellEnd"/>
      <w:r>
        <w:rPr>
          <w:sz w:val="24"/>
          <w:szCs w:val="24"/>
        </w:rPr>
        <w:t xml:space="preserve"> , Univerzitu umení </w:t>
      </w:r>
      <w:r w:rsidRPr="006D295F">
        <w:rPr>
          <w:sz w:val="24"/>
          <w:szCs w:val="24"/>
        </w:rPr>
        <w:t xml:space="preserve"> </w:t>
      </w:r>
      <w:proofErr w:type="spellStart"/>
      <w:r w:rsidRPr="006D295F">
        <w:rPr>
          <w:sz w:val="24"/>
          <w:szCs w:val="24"/>
        </w:rPr>
        <w:t>Babes</w:t>
      </w:r>
      <w:proofErr w:type="spellEnd"/>
      <w:r w:rsidRPr="006D29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 a reform</w:t>
      </w:r>
      <w:r w:rsidR="00D00CD6">
        <w:rPr>
          <w:sz w:val="24"/>
          <w:szCs w:val="24"/>
        </w:rPr>
        <w:t>ovaný kostolný  hrad .</w:t>
      </w:r>
      <w:r w:rsidR="007411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D295F">
        <w:rPr>
          <w:sz w:val="24"/>
          <w:szCs w:val="24"/>
        </w:rPr>
        <w:t xml:space="preserve">Sme radi, že </w:t>
      </w:r>
      <w:r w:rsidR="0074118F">
        <w:rPr>
          <w:sz w:val="24"/>
          <w:szCs w:val="24"/>
        </w:rPr>
        <w:t>sme mali</w:t>
      </w:r>
      <w:r w:rsidRPr="006D295F">
        <w:rPr>
          <w:sz w:val="24"/>
          <w:szCs w:val="24"/>
        </w:rPr>
        <w:t xml:space="preserve"> príležitosť z</w:t>
      </w:r>
      <w:r w:rsidR="0074118F">
        <w:rPr>
          <w:sz w:val="24"/>
          <w:szCs w:val="24"/>
        </w:rPr>
        <w:t xml:space="preserve">účastniť sa na tomto stretnutí vďaka </w:t>
      </w:r>
      <w:proofErr w:type="spellStart"/>
      <w:r w:rsidR="0074118F">
        <w:rPr>
          <w:sz w:val="24"/>
          <w:szCs w:val="24"/>
        </w:rPr>
        <w:t>E</w:t>
      </w:r>
      <w:r w:rsidRPr="006D295F">
        <w:rPr>
          <w:sz w:val="24"/>
          <w:szCs w:val="24"/>
        </w:rPr>
        <w:t>rasmus</w:t>
      </w:r>
      <w:proofErr w:type="spellEnd"/>
      <w:r w:rsidR="0074118F">
        <w:rPr>
          <w:sz w:val="24"/>
          <w:szCs w:val="24"/>
        </w:rPr>
        <w:t>+ a začať nový školský rok s novými nápadmi a skúsenosťami</w:t>
      </w:r>
      <w:r w:rsidRPr="006D295F">
        <w:rPr>
          <w:sz w:val="24"/>
          <w:szCs w:val="24"/>
        </w:rPr>
        <w:t>.</w:t>
      </w:r>
    </w:p>
    <w:p w:rsidR="005557B8" w:rsidRPr="009B6B0F" w:rsidRDefault="005557B8" w:rsidP="005557B8">
      <w:pPr>
        <w:jc w:val="both"/>
        <w:rPr>
          <w:sz w:val="24"/>
          <w:szCs w:val="24"/>
        </w:rPr>
      </w:pPr>
    </w:p>
    <w:p w:rsidR="005557B8" w:rsidRPr="009B6B0F" w:rsidRDefault="005557B8" w:rsidP="005557B8">
      <w:pPr>
        <w:jc w:val="both"/>
        <w:rPr>
          <w:sz w:val="24"/>
          <w:szCs w:val="24"/>
        </w:rPr>
      </w:pPr>
    </w:p>
    <w:p w:rsidR="005557B8" w:rsidRPr="009B6B0F" w:rsidRDefault="005557B8" w:rsidP="005557B8">
      <w:pPr>
        <w:jc w:val="both"/>
        <w:rPr>
          <w:sz w:val="24"/>
          <w:szCs w:val="24"/>
        </w:rPr>
      </w:pPr>
      <w:r w:rsidRPr="009B6B0F">
        <w:rPr>
          <w:sz w:val="24"/>
          <w:szCs w:val="24"/>
        </w:rPr>
        <w:t>Vo Veľkej Mači, 0</w:t>
      </w:r>
      <w:r w:rsidR="000570F5" w:rsidRPr="009B6B0F">
        <w:rPr>
          <w:sz w:val="24"/>
          <w:szCs w:val="24"/>
        </w:rPr>
        <w:t xml:space="preserve">7. 07. </w:t>
      </w:r>
      <w:r w:rsidRPr="009B6B0F">
        <w:rPr>
          <w:sz w:val="24"/>
          <w:szCs w:val="24"/>
        </w:rPr>
        <w:t>2019                                                                      Brédová Silvia</w:t>
      </w:r>
    </w:p>
    <w:p w:rsidR="005557B8" w:rsidRPr="009B6B0F" w:rsidRDefault="005557B8" w:rsidP="005557B8">
      <w:pPr>
        <w:jc w:val="both"/>
        <w:rPr>
          <w:sz w:val="24"/>
          <w:szCs w:val="24"/>
        </w:rPr>
      </w:pPr>
      <w:r w:rsidRPr="009B6B0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Koordinátorka projektu</w:t>
      </w:r>
    </w:p>
    <w:p w:rsidR="005557B8" w:rsidRPr="009B6B0F" w:rsidRDefault="005557B8" w:rsidP="005557B8">
      <w:pPr>
        <w:jc w:val="both"/>
        <w:rPr>
          <w:sz w:val="24"/>
          <w:szCs w:val="24"/>
        </w:rPr>
      </w:pPr>
      <w:r w:rsidRPr="009B6B0F"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</w:t>
      </w:r>
    </w:p>
    <w:p w:rsidR="004B16D9" w:rsidRPr="009B6B0F" w:rsidRDefault="004B16D9">
      <w:pPr>
        <w:rPr>
          <w:sz w:val="24"/>
          <w:szCs w:val="24"/>
        </w:rPr>
      </w:pPr>
    </w:p>
    <w:sectPr w:rsidR="004B16D9" w:rsidRPr="009B6B0F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B8"/>
    <w:rsid w:val="000570F5"/>
    <w:rsid w:val="00092859"/>
    <w:rsid w:val="000C5BE1"/>
    <w:rsid w:val="000D5287"/>
    <w:rsid w:val="00285D26"/>
    <w:rsid w:val="00350257"/>
    <w:rsid w:val="003546E8"/>
    <w:rsid w:val="00386ACD"/>
    <w:rsid w:val="00413E6E"/>
    <w:rsid w:val="004904F3"/>
    <w:rsid w:val="004B16D9"/>
    <w:rsid w:val="005557B8"/>
    <w:rsid w:val="00643F17"/>
    <w:rsid w:val="006D295F"/>
    <w:rsid w:val="0074118F"/>
    <w:rsid w:val="00916BC9"/>
    <w:rsid w:val="009B6B0F"/>
    <w:rsid w:val="00A41ACF"/>
    <w:rsid w:val="00B33FB0"/>
    <w:rsid w:val="00B77CD0"/>
    <w:rsid w:val="00BE18A2"/>
    <w:rsid w:val="00C776D0"/>
    <w:rsid w:val="00C81A33"/>
    <w:rsid w:val="00D00CD6"/>
    <w:rsid w:val="00D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Medko</cp:lastModifiedBy>
  <cp:revision>2</cp:revision>
  <dcterms:created xsi:type="dcterms:W3CDTF">2019-07-23T18:28:00Z</dcterms:created>
  <dcterms:modified xsi:type="dcterms:W3CDTF">2019-07-23T18:28:00Z</dcterms:modified>
</cp:coreProperties>
</file>