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BA" w:rsidRDefault="001026BA" w:rsidP="001026BA">
      <w:r>
        <w:t xml:space="preserve">Základná škola s materskou školou Dávida Mészárosa  - Mészáros Dávid Alapiskola és Óvoda, </w:t>
      </w:r>
    </w:p>
    <w:p w:rsidR="001026BA" w:rsidRDefault="001026BA" w:rsidP="001026BA">
      <w:r>
        <w:t>Školský objekt 888, 925 32 Veľká Mača</w:t>
      </w:r>
    </w:p>
    <w:p w:rsidR="001026BA" w:rsidRDefault="001026BA" w:rsidP="001026BA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BA" w:rsidRDefault="001026BA" w:rsidP="001026BA"/>
    <w:p w:rsidR="001026BA" w:rsidRDefault="001026BA" w:rsidP="001026B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1026BA" w:rsidRDefault="001026BA" w:rsidP="001026BA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1026BA" w:rsidRDefault="001026BA" w:rsidP="001026BA"/>
    <w:p w:rsidR="001026BA" w:rsidRPr="00A3794F" w:rsidRDefault="001026BA" w:rsidP="001026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BESZÁMOLÓ – tevékenységi terv</w:t>
      </w:r>
    </w:p>
    <w:p w:rsidR="001026BA" w:rsidRPr="005A1B77" w:rsidRDefault="001026BA" w:rsidP="001026BA">
      <w:pPr>
        <w:rPr>
          <w:rFonts w:cstheme="minorHAnsi"/>
          <w:b/>
          <w:sz w:val="32"/>
          <w:szCs w:val="32"/>
        </w:rPr>
      </w:pPr>
    </w:p>
    <w:p w:rsidR="001026BA" w:rsidRPr="005A1B77" w:rsidRDefault="00094C07" w:rsidP="001026BA">
      <w:pPr>
        <w:pStyle w:val="Odsekzoznamu"/>
        <w:ind w:left="2892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</w:t>
      </w:r>
      <w:r w:rsidR="001B72C8">
        <w:rPr>
          <w:rFonts w:cstheme="minorHAnsi"/>
          <w:b/>
          <w:sz w:val="32"/>
          <w:szCs w:val="32"/>
        </w:rPr>
        <w:t>V</w:t>
      </w:r>
      <w:r w:rsidR="001026BA" w:rsidRPr="005A1B77">
        <w:rPr>
          <w:rFonts w:cstheme="minorHAnsi"/>
          <w:b/>
          <w:sz w:val="32"/>
          <w:szCs w:val="32"/>
        </w:rPr>
        <w:t>.Nemzetközi Partnertalálkozó</w:t>
      </w:r>
    </w:p>
    <w:p w:rsidR="001026BA" w:rsidRDefault="001026BA" w:rsidP="001026B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1026BA" w:rsidRPr="00BE765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3E70F4">
        <w:rPr>
          <w:rFonts w:cstheme="minorHAnsi"/>
          <w:sz w:val="24"/>
          <w:szCs w:val="24"/>
        </w:rPr>
        <w:t>2021.01</w:t>
      </w:r>
      <w:r w:rsidR="007107C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</w:t>
      </w:r>
      <w:r w:rsidR="003E70F4">
        <w:rPr>
          <w:rFonts w:cstheme="minorHAnsi"/>
          <w:sz w:val="24"/>
          <w:szCs w:val="24"/>
        </w:rPr>
        <w:t>2.- 2021</w:t>
      </w:r>
      <w:r>
        <w:rPr>
          <w:rFonts w:cstheme="minorHAnsi"/>
          <w:sz w:val="24"/>
          <w:szCs w:val="24"/>
        </w:rPr>
        <w:t>. 0</w:t>
      </w:r>
      <w:r w:rsidR="003E70F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7107C1">
        <w:rPr>
          <w:rFonts w:cstheme="minorHAnsi"/>
          <w:sz w:val="24"/>
          <w:szCs w:val="24"/>
        </w:rPr>
        <w:t>2</w:t>
      </w:r>
      <w:r w:rsidR="003E70F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</w:p>
    <w:p w:rsidR="001026BA" w:rsidRDefault="000E2596" w:rsidP="001026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Résztvevők</w:t>
      </w:r>
      <w:r w:rsidR="001026BA">
        <w:rPr>
          <w:rFonts w:cstheme="minorHAnsi"/>
          <w:b/>
          <w:sz w:val="24"/>
          <w:szCs w:val="24"/>
        </w:rPr>
        <w:t>:</w:t>
      </w:r>
    </w:p>
    <w:p w:rsidR="003E70F4" w:rsidRDefault="003E70F4" w:rsidP="003E70F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Bréda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Szilvia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Lancz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Mónika</w:t>
      </w:r>
      <w:proofErr w:type="spellEnd"/>
    </w:p>
    <w:p w:rsidR="003E70F4" w:rsidRDefault="003E70F4" w:rsidP="003E70F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Rózsa</w:t>
      </w:r>
      <w:proofErr w:type="spellEnd"/>
      <w:r>
        <w:rPr>
          <w:rFonts w:cstheme="minorHAnsi"/>
          <w:sz w:val="24"/>
          <w:szCs w:val="24"/>
        </w:rPr>
        <w:t xml:space="preserve"> Anna, </w:t>
      </w:r>
      <w:proofErr w:type="spellStart"/>
      <w:r>
        <w:rPr>
          <w:rFonts w:cstheme="minorHAnsi"/>
          <w:sz w:val="24"/>
          <w:szCs w:val="24"/>
        </w:rPr>
        <w:t>Bittó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Éva</w:t>
      </w:r>
      <w:proofErr w:type="spellEnd"/>
    </w:p>
    <w:p w:rsidR="003E70F4" w:rsidRDefault="003E70F4" w:rsidP="003E70F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Juhos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Erzsébet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Fodor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Gabriella</w:t>
      </w:r>
      <w:proofErr w:type="spellEnd"/>
    </w:p>
    <w:p w:rsidR="003E70F4" w:rsidRDefault="003E70F4" w:rsidP="003E70F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Narancsik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Szilvia</w:t>
      </w:r>
      <w:proofErr w:type="spellEnd"/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>
      <w:r>
        <w:lastRenderedPageBreak/>
        <w:t xml:space="preserve">Základná škola s materskou školou Dávida Mészárosa  - Mészáros Dávid Alapiskola és Óvoda, </w:t>
      </w:r>
    </w:p>
    <w:p w:rsidR="001026BA" w:rsidRDefault="001026BA" w:rsidP="001026BA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BA" w:rsidRDefault="001026BA" w:rsidP="001026BA"/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BESZÁMOLÓ</w:t>
      </w:r>
    </w:p>
    <w:p w:rsidR="007107C1" w:rsidRDefault="007107C1" w:rsidP="007107C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Előzmények:</w:t>
      </w:r>
    </w:p>
    <w:p w:rsidR="007107C1" w:rsidRDefault="003E70F4" w:rsidP="001026BA">
      <w:pPr>
        <w:rPr>
          <w:sz w:val="24"/>
          <w:szCs w:val="24"/>
        </w:rPr>
      </w:pPr>
      <w:r>
        <w:rPr>
          <w:sz w:val="24"/>
          <w:szCs w:val="24"/>
        </w:rPr>
        <w:t xml:space="preserve">A mi </w:t>
      </w:r>
      <w:proofErr w:type="spellStart"/>
      <w:r>
        <w:rPr>
          <w:sz w:val="24"/>
          <w:szCs w:val="24"/>
        </w:rPr>
        <w:t>óvodánk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IV.partnertalálkozót</w:t>
      </w:r>
      <w:proofErr w:type="spellEnd"/>
      <w:r>
        <w:rPr>
          <w:sz w:val="24"/>
          <w:szCs w:val="24"/>
        </w:rPr>
        <w:t xml:space="preserve">, mely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megrendezésre</w:t>
      </w:r>
      <w:proofErr w:type="spellEnd"/>
      <w:r>
        <w:rPr>
          <w:sz w:val="24"/>
          <w:szCs w:val="24"/>
        </w:rPr>
        <w:t>. A </w:t>
      </w:r>
      <w:proofErr w:type="spellStart"/>
      <w:r>
        <w:rPr>
          <w:sz w:val="24"/>
          <w:szCs w:val="24"/>
        </w:rPr>
        <w:t>partnertalálkozót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tavaly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tavasszal</w:t>
      </w:r>
      <w:proofErr w:type="spellEnd"/>
      <w:r>
        <w:rPr>
          <w:sz w:val="24"/>
          <w:szCs w:val="24"/>
        </w:rPr>
        <w:t xml:space="preserve">, 2020.márciusában </w:t>
      </w:r>
      <w:proofErr w:type="spellStart"/>
      <w:r>
        <w:rPr>
          <w:sz w:val="24"/>
          <w:szCs w:val="24"/>
        </w:rPr>
        <w:t>kellett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megszervezni,de</w:t>
      </w:r>
      <w:proofErr w:type="spellEnd"/>
      <w:r>
        <w:rPr>
          <w:sz w:val="24"/>
          <w:szCs w:val="24"/>
        </w:rPr>
        <w:t xml:space="preserve"> a COVID-19 </w:t>
      </w:r>
      <w:proofErr w:type="spellStart"/>
      <w:r>
        <w:rPr>
          <w:sz w:val="24"/>
          <w:szCs w:val="24"/>
        </w:rPr>
        <w:t>világjárvány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lezáródtak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határok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partnereink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utazni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irodájába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kérvényt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írtunk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kérvényezzük</w:t>
      </w:r>
      <w:proofErr w:type="spellEnd"/>
      <w:r>
        <w:rPr>
          <w:sz w:val="24"/>
          <w:szCs w:val="24"/>
        </w:rPr>
        <w:t xml:space="preserve"> a projekt </w:t>
      </w:r>
      <w:proofErr w:type="spellStart"/>
      <w:r>
        <w:rPr>
          <w:sz w:val="24"/>
          <w:szCs w:val="24"/>
        </w:rPr>
        <w:t>meghosszabbítását</w:t>
      </w:r>
      <w:proofErr w:type="spellEnd"/>
      <w:r>
        <w:rPr>
          <w:sz w:val="24"/>
          <w:szCs w:val="24"/>
        </w:rPr>
        <w:t>. A </w:t>
      </w:r>
      <w:proofErr w:type="spellStart"/>
      <w:r>
        <w:rPr>
          <w:sz w:val="24"/>
          <w:szCs w:val="24"/>
        </w:rPr>
        <w:t>hosszabítással</w:t>
      </w:r>
      <w:proofErr w:type="spellEnd"/>
      <w:r>
        <w:rPr>
          <w:sz w:val="24"/>
          <w:szCs w:val="24"/>
        </w:rPr>
        <w:t xml:space="preserve"> sem </w:t>
      </w:r>
      <w:proofErr w:type="spellStart"/>
      <w:r>
        <w:rPr>
          <w:sz w:val="24"/>
          <w:szCs w:val="24"/>
        </w:rPr>
        <w:t>tudtuk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megszervezni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találkozót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járvány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ezért</w:t>
      </w:r>
      <w:proofErr w:type="spellEnd"/>
      <w:r>
        <w:rPr>
          <w:sz w:val="24"/>
          <w:szCs w:val="24"/>
        </w:rPr>
        <w:t xml:space="preserve"> a 3 </w:t>
      </w:r>
      <w:proofErr w:type="spellStart"/>
      <w:r>
        <w:rPr>
          <w:sz w:val="24"/>
          <w:szCs w:val="24"/>
        </w:rPr>
        <w:t>napos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rendezvény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virtuális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költözött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sok </w:t>
      </w:r>
      <w:proofErr w:type="spellStart"/>
      <w:r>
        <w:rPr>
          <w:sz w:val="24"/>
          <w:szCs w:val="24"/>
        </w:rPr>
        <w:t>kreativitást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találékonyságot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rugalmas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reagálást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igényelt</w:t>
      </w:r>
      <w:proofErr w:type="spellEnd"/>
      <w:r w:rsidR="00DD4407">
        <w:rPr>
          <w:sz w:val="24"/>
          <w:szCs w:val="24"/>
        </w:rPr>
        <w:t>.</w:t>
      </w:r>
    </w:p>
    <w:p w:rsidR="001026BA" w:rsidRDefault="001026BA" w:rsidP="001026B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MEGVALÓSÍTÁS</w:t>
      </w:r>
    </w:p>
    <w:p w:rsidR="003E70F4" w:rsidRDefault="003E70F4" w:rsidP="003E70F4">
      <w:r>
        <w:t xml:space="preserve">A III.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találkozó</w:t>
      </w:r>
      <w:proofErr w:type="spellEnd"/>
      <w:r>
        <w:t xml:space="preserve"> </w:t>
      </w:r>
      <w:proofErr w:type="spellStart"/>
      <w:r>
        <w:t>tapasztalataira</w:t>
      </w:r>
      <w:proofErr w:type="spellEnd"/>
      <w:r>
        <w:t xml:space="preserve"> </w:t>
      </w:r>
      <w:proofErr w:type="spellStart"/>
      <w:r>
        <w:t>építve</w:t>
      </w:r>
      <w:proofErr w:type="spellEnd"/>
      <w:r>
        <w:t xml:space="preserve">, a mi </w:t>
      </w:r>
      <w:proofErr w:type="spellStart"/>
      <w:r>
        <w:t>óvodánk</w:t>
      </w:r>
      <w:proofErr w:type="spellEnd"/>
      <w:r>
        <w:t xml:space="preserve"> </w:t>
      </w:r>
      <w:proofErr w:type="spellStart"/>
      <w:r>
        <w:t>szervezte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IV. </w:t>
      </w:r>
      <w:proofErr w:type="spellStart"/>
      <w:r>
        <w:t>partnertalálkozót</w:t>
      </w:r>
      <w:proofErr w:type="spellEnd"/>
      <w:r>
        <w:t xml:space="preserve">. A 3 </w:t>
      </w:r>
      <w:proofErr w:type="spellStart"/>
      <w:r>
        <w:t>napos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konferencián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részvétel</w:t>
      </w:r>
      <w:proofErr w:type="spellEnd"/>
      <w:r>
        <w:t xml:space="preserve">  </w:t>
      </w:r>
      <w:proofErr w:type="spellStart"/>
      <w:r>
        <w:t>előzetes</w:t>
      </w:r>
      <w:proofErr w:type="spellEnd"/>
      <w:r>
        <w:t xml:space="preserve"> </w:t>
      </w:r>
      <w:proofErr w:type="spellStart"/>
      <w:r>
        <w:t>regisztrációhoz</w:t>
      </w:r>
      <w:proofErr w:type="spellEnd"/>
      <w:r>
        <w:t xml:space="preserve"> volt </w:t>
      </w:r>
      <w:proofErr w:type="spellStart"/>
      <w:r>
        <w:t>kötve</w:t>
      </w:r>
      <w:proofErr w:type="spellEnd"/>
      <w:r>
        <w:t>. A </w:t>
      </w:r>
      <w:proofErr w:type="spellStart"/>
      <w:r>
        <w:t>négy</w:t>
      </w:r>
      <w:proofErr w:type="spellEnd"/>
      <w:r>
        <w:t xml:space="preserve"> </w:t>
      </w:r>
      <w:proofErr w:type="spellStart"/>
      <w:r>
        <w:t>partner-ország</w:t>
      </w:r>
      <w:proofErr w:type="spellEnd"/>
      <w:r>
        <w:t xml:space="preserve"> 5 </w:t>
      </w:r>
      <w:proofErr w:type="spellStart"/>
      <w:r>
        <w:t>intézményének</w:t>
      </w:r>
      <w:proofErr w:type="spellEnd"/>
      <w:r>
        <w:t xml:space="preserve"> </w:t>
      </w:r>
      <w:proofErr w:type="spellStart"/>
      <w:r>
        <w:t>pedagógusain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volt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érdeklődés</w:t>
      </w:r>
      <w:proofErr w:type="spellEnd"/>
      <w:r>
        <w:t xml:space="preserve"> a </w:t>
      </w:r>
      <w:proofErr w:type="spellStart"/>
      <w:r>
        <w:t>pedagógusok</w:t>
      </w:r>
      <w:proofErr w:type="spellEnd"/>
      <w:r>
        <w:t xml:space="preserve"> </w:t>
      </w:r>
      <w:proofErr w:type="spellStart"/>
      <w:r>
        <w:t>körében</w:t>
      </w:r>
      <w:proofErr w:type="spellEnd"/>
      <w:r>
        <w:t xml:space="preserve"> a „</w:t>
      </w:r>
      <w:proofErr w:type="spellStart"/>
      <w:r>
        <w:t>Bábjáték</w:t>
      </w:r>
      <w:proofErr w:type="spellEnd"/>
      <w:r>
        <w:t xml:space="preserve"> </w:t>
      </w:r>
      <w:proofErr w:type="spellStart"/>
      <w:r>
        <w:t>szerepe</w:t>
      </w:r>
      <w:proofErr w:type="spellEnd"/>
      <w:r>
        <w:t xml:space="preserve"> a </w:t>
      </w:r>
      <w:proofErr w:type="spellStart"/>
      <w:r>
        <w:t>gyermek</w:t>
      </w:r>
      <w:proofErr w:type="spellEnd"/>
      <w:r>
        <w:t xml:space="preserve"> EQ </w:t>
      </w:r>
      <w:proofErr w:type="spellStart"/>
      <w:r>
        <w:t>fejlesztésében</w:t>
      </w:r>
      <w:proofErr w:type="spellEnd"/>
      <w:r>
        <w:t xml:space="preserve">“ c. </w:t>
      </w:r>
      <w:proofErr w:type="spellStart"/>
      <w:r>
        <w:t>pedagógus</w:t>
      </w:r>
      <w:proofErr w:type="spellEnd"/>
      <w:r>
        <w:t xml:space="preserve"> </w:t>
      </w:r>
      <w:proofErr w:type="spellStart"/>
      <w:r>
        <w:t>továbbképzési</w:t>
      </w:r>
      <w:proofErr w:type="spellEnd"/>
      <w:r>
        <w:t xml:space="preserve"> </w:t>
      </w:r>
      <w:proofErr w:type="spellStart"/>
      <w:r>
        <w:t>programnak</w:t>
      </w:r>
      <w:proofErr w:type="spellEnd"/>
      <w:r>
        <w:t>.</w:t>
      </w:r>
    </w:p>
    <w:p w:rsidR="003E70F4" w:rsidRDefault="003E70F4" w:rsidP="003E70F4">
      <w:pPr>
        <w:spacing w:after="0"/>
        <w:rPr>
          <w:rFonts w:cstheme="minorHAnsi"/>
          <w:sz w:val="24"/>
          <w:szCs w:val="24"/>
        </w:rPr>
      </w:pPr>
    </w:p>
    <w:p w:rsidR="003E70F4" w:rsidRDefault="003E70F4" w:rsidP="003E70F4">
      <w:pPr>
        <w:pStyle w:val="Odsekzoznamu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1.nap:</w:t>
      </w:r>
    </w:p>
    <w:p w:rsidR="003E70F4" w:rsidRDefault="003E70F4" w:rsidP="003E70F4">
      <w:pPr>
        <w:pStyle w:val="Odsekzoznamu"/>
        <w:spacing w:after="0"/>
      </w:pPr>
      <w:r w:rsidRPr="00863C97">
        <w:rPr>
          <w:rFonts w:cstheme="minorHAnsi"/>
          <w:sz w:val="24"/>
          <w:szCs w:val="24"/>
        </w:rPr>
        <w:t xml:space="preserve">2021. január 22-én, </w:t>
      </w:r>
      <w:proofErr w:type="spellStart"/>
      <w:r w:rsidRPr="00863C97">
        <w:rPr>
          <w:rFonts w:cstheme="minorHAnsi"/>
          <w:sz w:val="24"/>
          <w:szCs w:val="24"/>
        </w:rPr>
        <w:t>pénteken</w:t>
      </w:r>
      <w:proofErr w:type="spellEnd"/>
      <w:r w:rsidRPr="00863C97">
        <w:rPr>
          <w:rFonts w:cstheme="minorHAnsi"/>
          <w:sz w:val="24"/>
          <w:szCs w:val="24"/>
        </w:rPr>
        <w:t xml:space="preserve"> </w:t>
      </w:r>
      <w:proofErr w:type="spellStart"/>
      <w:r w:rsidRPr="00863C97">
        <w:rPr>
          <w:rFonts w:cstheme="minorHAnsi"/>
          <w:sz w:val="24"/>
          <w:szCs w:val="24"/>
        </w:rPr>
        <w:t>délután</w:t>
      </w:r>
      <w:proofErr w:type="spellEnd"/>
      <w:r w:rsidRPr="00863C97">
        <w:rPr>
          <w:rFonts w:cstheme="minorHAnsi"/>
          <w:sz w:val="24"/>
          <w:szCs w:val="24"/>
        </w:rPr>
        <w:t xml:space="preserve"> 14:00 </w:t>
      </w:r>
      <w:proofErr w:type="spellStart"/>
      <w:r w:rsidRPr="00863C97">
        <w:rPr>
          <w:rFonts w:cstheme="minorHAnsi"/>
          <w:sz w:val="24"/>
          <w:szCs w:val="24"/>
        </w:rPr>
        <w:t>órakor</w:t>
      </w:r>
      <w:proofErr w:type="spellEnd"/>
      <w:r w:rsidRPr="00863C9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kezdődött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b/>
        </w:rPr>
        <w:t>ÁrnyjátékON</w:t>
      </w:r>
      <w:proofErr w:type="spellEnd"/>
      <w:r>
        <w:rPr>
          <w:b/>
        </w:rPr>
        <w:t xml:space="preserve"> – </w:t>
      </w:r>
      <w:proofErr w:type="spellStart"/>
      <w:r>
        <w:t>Betekintés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árnyék</w:t>
      </w:r>
      <w:proofErr w:type="spellEnd"/>
      <w:r>
        <w:t xml:space="preserve"> </w:t>
      </w:r>
      <w:proofErr w:type="spellStart"/>
      <w:r>
        <w:t>mögé</w:t>
      </w:r>
      <w:proofErr w:type="spellEnd"/>
      <w:r>
        <w:t xml:space="preserve"> –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, </w:t>
      </w:r>
      <w:proofErr w:type="spellStart"/>
      <w:r>
        <w:t>melyet</w:t>
      </w:r>
      <w:proofErr w:type="spellEnd"/>
      <w:r>
        <w:t xml:space="preserve"> </w:t>
      </w:r>
      <w:proofErr w:type="spellStart"/>
      <w:r>
        <w:t>Mgr.art</w:t>
      </w:r>
      <w:proofErr w:type="spellEnd"/>
      <w:r>
        <w:t xml:space="preserve">. </w:t>
      </w:r>
      <w:proofErr w:type="spellStart"/>
      <w:r>
        <w:t>Bréda</w:t>
      </w:r>
      <w:proofErr w:type="spellEnd"/>
      <w:r>
        <w:t xml:space="preserve"> </w:t>
      </w:r>
      <w:proofErr w:type="spellStart"/>
      <w:r>
        <w:t>Enikő</w:t>
      </w:r>
      <w:proofErr w:type="spellEnd"/>
      <w:r>
        <w:t xml:space="preserve">, </w:t>
      </w:r>
      <w:proofErr w:type="spellStart"/>
      <w:r>
        <w:t>báb-és</w:t>
      </w:r>
      <w:proofErr w:type="spellEnd"/>
      <w:r>
        <w:t xml:space="preserve"> </w:t>
      </w:r>
      <w:proofErr w:type="spellStart"/>
      <w:r>
        <w:t>díszlettervező</w:t>
      </w:r>
      <w:proofErr w:type="spellEnd"/>
      <w:r>
        <w:t xml:space="preserve"> </w:t>
      </w:r>
      <w:proofErr w:type="spellStart"/>
      <w:r>
        <w:t>vezetett</w:t>
      </w:r>
      <w:proofErr w:type="spellEnd"/>
      <w:r>
        <w:t xml:space="preserve">.  </w:t>
      </w:r>
      <w:proofErr w:type="spellStart"/>
      <w:r>
        <w:t>Prezentáció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megismertette</w:t>
      </w:r>
      <w:proofErr w:type="spellEnd"/>
      <w:r>
        <w:t xml:space="preserve"> a </w:t>
      </w:r>
      <w:proofErr w:type="spellStart"/>
      <w:r>
        <w:t>közönséget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árnyjáték</w:t>
      </w:r>
      <w:proofErr w:type="spellEnd"/>
      <w:r>
        <w:t xml:space="preserve"> </w:t>
      </w:r>
      <w:proofErr w:type="spellStart"/>
      <w:r>
        <w:t>történelmével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a 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technikának</w:t>
      </w:r>
      <w:proofErr w:type="spellEnd"/>
      <w:r>
        <w:t xml:space="preserve"> </w:t>
      </w:r>
      <w:proofErr w:type="spellStart"/>
      <w:r>
        <w:t>köszönhetően</w:t>
      </w:r>
      <w:proofErr w:type="spellEnd"/>
      <w:r>
        <w:t xml:space="preserve"> </w:t>
      </w:r>
      <w:proofErr w:type="spellStart"/>
      <w:r>
        <w:t>interaktív</w:t>
      </w:r>
      <w:proofErr w:type="spellEnd"/>
      <w:r>
        <w:t xml:space="preserve">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képzésben</w:t>
      </w:r>
      <w:proofErr w:type="spellEnd"/>
      <w:r>
        <w:t xml:space="preserve"> volt </w:t>
      </w:r>
      <w:proofErr w:type="spellStart"/>
      <w:r>
        <w:t>részük</w:t>
      </w:r>
      <w:proofErr w:type="spellEnd"/>
      <w:r>
        <w:t xml:space="preserve"> a </w:t>
      </w:r>
      <w:proofErr w:type="spellStart"/>
      <w:r>
        <w:t>képzésen</w:t>
      </w:r>
      <w:proofErr w:type="spellEnd"/>
      <w:r>
        <w:t xml:space="preserve"> </w:t>
      </w:r>
      <w:proofErr w:type="spellStart"/>
      <w:r>
        <w:t>virtuálisan</w:t>
      </w:r>
      <w:proofErr w:type="spellEnd"/>
      <w:r>
        <w:t xml:space="preserve"> </w:t>
      </w:r>
      <w:proofErr w:type="spellStart"/>
      <w:r>
        <w:t>jelenlevő</w:t>
      </w:r>
      <w:proofErr w:type="spellEnd"/>
      <w:r>
        <w:t xml:space="preserve"> </w:t>
      </w:r>
      <w:proofErr w:type="spellStart"/>
      <w:r>
        <w:t>pedagógusoknak</w:t>
      </w:r>
      <w:proofErr w:type="spellEnd"/>
      <w:r>
        <w:t>. A </w:t>
      </w:r>
      <w:proofErr w:type="spellStart"/>
      <w:r>
        <w:t>partneróvodák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etüdöket</w:t>
      </w:r>
      <w:proofErr w:type="spellEnd"/>
      <w:r>
        <w:t xml:space="preserve"> </w:t>
      </w:r>
      <w:proofErr w:type="spellStart"/>
      <w:r>
        <w:t>készítettek</w:t>
      </w:r>
      <w:proofErr w:type="spellEnd"/>
      <w:r>
        <w:t xml:space="preserve"> , </w:t>
      </w:r>
      <w:proofErr w:type="spellStart"/>
      <w:r>
        <w:t>melyeket</w:t>
      </w:r>
      <w:proofErr w:type="spellEnd"/>
      <w:r>
        <w:t xml:space="preserve"> 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–n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elküldtek</w:t>
      </w:r>
      <w:proofErr w:type="spellEnd"/>
      <w:r>
        <w:t xml:space="preserve"> </w:t>
      </w:r>
      <w:proofErr w:type="spellStart"/>
      <w:r>
        <w:t>nekünk</w:t>
      </w:r>
      <w:proofErr w:type="spellEnd"/>
      <w:r>
        <w:t xml:space="preserve">, </w:t>
      </w:r>
      <w:proofErr w:type="spellStart"/>
      <w:r>
        <w:t>melyből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kisfilm</w:t>
      </w:r>
      <w:proofErr w:type="spellEnd"/>
      <w:r>
        <w:t xml:space="preserve">,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produktum</w:t>
      </w:r>
      <w:proofErr w:type="spellEnd"/>
      <w:r>
        <w:t xml:space="preserve"> </w:t>
      </w:r>
      <w:proofErr w:type="spellStart"/>
      <w:r>
        <w:t>született</w:t>
      </w:r>
      <w:proofErr w:type="spellEnd"/>
      <w:r>
        <w:t xml:space="preserve">. </w:t>
      </w:r>
    </w:p>
    <w:p w:rsidR="003E70F4" w:rsidRDefault="003E70F4" w:rsidP="003E70F4">
      <w:pPr>
        <w:pStyle w:val="Odsekzoznamu"/>
        <w:spacing w:after="0"/>
      </w:pPr>
      <w:r>
        <w:t xml:space="preserve">16:30 – </w:t>
      </w:r>
      <w:proofErr w:type="spellStart"/>
      <w:r>
        <w:t>tól</w:t>
      </w:r>
      <w:proofErr w:type="spellEnd"/>
      <w:r>
        <w:t xml:space="preserve"> </w:t>
      </w:r>
      <w:proofErr w:type="spellStart"/>
      <w:r>
        <w:t>Écsi</w:t>
      </w:r>
      <w:proofErr w:type="spellEnd"/>
      <w:r>
        <w:t xml:space="preserve"> </w:t>
      </w:r>
      <w:proofErr w:type="spellStart"/>
      <w:r>
        <w:t>Gyöngyi</w:t>
      </w:r>
      <w:proofErr w:type="spellEnd"/>
      <w:r>
        <w:t xml:space="preserve"> </w:t>
      </w:r>
      <w:proofErr w:type="spellStart"/>
      <w:r>
        <w:t>előadására</w:t>
      </w:r>
      <w:proofErr w:type="spellEnd"/>
      <w:r>
        <w:t xml:space="preserve"> </w:t>
      </w:r>
      <w:proofErr w:type="spellStart"/>
      <w:r>
        <w:t>csatlakoztunk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Teremtésmesék</w:t>
      </w:r>
      <w:proofErr w:type="spellEnd"/>
      <w:r>
        <w:t xml:space="preserve"> c. </w:t>
      </w:r>
      <w:proofErr w:type="spellStart"/>
      <w:r>
        <w:t>bábmeséjével</w:t>
      </w:r>
      <w:proofErr w:type="spellEnd"/>
      <w:r>
        <w:t xml:space="preserve"> </w:t>
      </w:r>
      <w:proofErr w:type="spellStart"/>
      <w:r>
        <w:t>kápráztatott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bennünket</w:t>
      </w:r>
      <w:proofErr w:type="spellEnd"/>
      <w:r>
        <w:t>.</w:t>
      </w:r>
    </w:p>
    <w:p w:rsidR="003E70F4" w:rsidRDefault="003E70F4" w:rsidP="003E70F4">
      <w:pPr>
        <w:pStyle w:val="Odsekzoznamu"/>
        <w:spacing w:after="0"/>
      </w:pPr>
    </w:p>
    <w:p w:rsidR="003E70F4" w:rsidRDefault="003E70F4" w:rsidP="003E70F4">
      <w:pPr>
        <w:pStyle w:val="Odsekzoznamu"/>
        <w:spacing w:after="0"/>
      </w:pPr>
    </w:p>
    <w:p w:rsidR="003E70F4" w:rsidRDefault="003E70F4" w:rsidP="003E70F4">
      <w:pPr>
        <w:pStyle w:val="Odsekzoznamu"/>
        <w:spacing w:after="0"/>
      </w:pPr>
    </w:p>
    <w:p w:rsidR="003E70F4" w:rsidRDefault="003E70F4" w:rsidP="003E70F4">
      <w:pPr>
        <w:pStyle w:val="Odsekzoznamu"/>
        <w:spacing w:after="0"/>
      </w:pPr>
    </w:p>
    <w:p w:rsidR="003E70F4" w:rsidRDefault="003E70F4" w:rsidP="003E70F4">
      <w:pPr>
        <w:pStyle w:val="Odsekzoznamu"/>
        <w:spacing w:after="0"/>
      </w:pPr>
    </w:p>
    <w:p w:rsidR="007860EE" w:rsidRDefault="007860EE" w:rsidP="006708FD">
      <w:pPr>
        <w:pStyle w:val="Odsekzoznamu"/>
        <w:spacing w:after="0"/>
      </w:pPr>
      <w:r>
        <w:lastRenderedPageBreak/>
        <w:t xml:space="preserve">Základná škola s materskou školou Dávida Mészárosa  - Mészáros Dávid Alapiskola és Óvoda, </w:t>
      </w:r>
    </w:p>
    <w:p w:rsidR="007860EE" w:rsidRDefault="007860EE" w:rsidP="007860EE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EE" w:rsidRDefault="007860EE" w:rsidP="007860EE">
      <w:pPr>
        <w:pStyle w:val="Odsekzoznamu"/>
        <w:spacing w:after="0"/>
        <w:rPr>
          <w:rFonts w:cstheme="minorHAnsi"/>
          <w:sz w:val="24"/>
          <w:szCs w:val="24"/>
        </w:rPr>
      </w:pPr>
    </w:p>
    <w:p w:rsidR="007860EE" w:rsidRPr="007860EE" w:rsidRDefault="007860EE" w:rsidP="007860EE">
      <w:pPr>
        <w:spacing w:after="0"/>
        <w:ind w:left="360"/>
        <w:rPr>
          <w:rFonts w:cstheme="minorHAnsi"/>
          <w:sz w:val="24"/>
          <w:szCs w:val="24"/>
        </w:rPr>
      </w:pPr>
    </w:p>
    <w:p w:rsidR="003E70F4" w:rsidRPr="00D61E26" w:rsidRDefault="003E70F4" w:rsidP="003E70F4">
      <w:pPr>
        <w:pStyle w:val="Odsekzoznamu"/>
        <w:numPr>
          <w:ilvl w:val="0"/>
          <w:numId w:val="1"/>
        </w:numPr>
        <w:spacing w:after="0"/>
      </w:pPr>
      <w:r w:rsidRPr="00863C97">
        <w:rPr>
          <w:rFonts w:cstheme="minorHAnsi"/>
          <w:sz w:val="24"/>
          <w:szCs w:val="24"/>
        </w:rPr>
        <w:t>2.nap</w:t>
      </w:r>
      <w:r>
        <w:rPr>
          <w:rFonts w:cstheme="minorHAnsi"/>
          <w:sz w:val="24"/>
          <w:szCs w:val="24"/>
        </w:rPr>
        <w:t xml:space="preserve"> (január 23.):</w:t>
      </w:r>
    </w:p>
    <w:p w:rsidR="003E70F4" w:rsidRPr="009F7BC1" w:rsidRDefault="003E70F4" w:rsidP="003E70F4">
      <w:pPr>
        <w:spacing w:after="0"/>
        <w:rPr>
          <w:sz w:val="24"/>
          <w:szCs w:val="24"/>
        </w:rPr>
      </w:pPr>
      <w:r w:rsidRPr="009F7BC1">
        <w:rPr>
          <w:sz w:val="24"/>
          <w:szCs w:val="24"/>
        </w:rPr>
        <w:t xml:space="preserve">A partner </w:t>
      </w:r>
      <w:proofErr w:type="spellStart"/>
      <w:r w:rsidRPr="009F7BC1">
        <w:rPr>
          <w:sz w:val="24"/>
          <w:szCs w:val="24"/>
        </w:rPr>
        <w:t>országok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intézmény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vezetői</w:t>
      </w:r>
      <w:proofErr w:type="spellEnd"/>
      <w:r w:rsidRPr="009F7BC1">
        <w:rPr>
          <w:sz w:val="24"/>
          <w:szCs w:val="24"/>
        </w:rPr>
        <w:t xml:space="preserve"> a </w:t>
      </w:r>
      <w:proofErr w:type="spellStart"/>
      <w:r w:rsidRPr="009F7BC1">
        <w:rPr>
          <w:sz w:val="24"/>
          <w:szCs w:val="24"/>
        </w:rPr>
        <w:t>szombati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konferenciát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az</w:t>
      </w:r>
      <w:proofErr w:type="spellEnd"/>
      <w:r w:rsidRPr="009F7BC1">
        <w:rPr>
          <w:sz w:val="24"/>
          <w:szCs w:val="24"/>
        </w:rPr>
        <w:t xml:space="preserve"> internet   </w:t>
      </w:r>
      <w:proofErr w:type="spellStart"/>
      <w:r w:rsidRPr="009F7BC1">
        <w:rPr>
          <w:sz w:val="24"/>
          <w:szCs w:val="24"/>
        </w:rPr>
        <w:t>platformján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meghirdették</w:t>
      </w:r>
      <w:proofErr w:type="spellEnd"/>
      <w:r w:rsidRPr="009F7BC1">
        <w:rPr>
          <w:sz w:val="24"/>
          <w:szCs w:val="24"/>
        </w:rPr>
        <w:t xml:space="preserve"> (MESE </w:t>
      </w:r>
      <w:proofErr w:type="spellStart"/>
      <w:r w:rsidRPr="009F7BC1">
        <w:rPr>
          <w:sz w:val="24"/>
          <w:szCs w:val="24"/>
        </w:rPr>
        <w:t>facebook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oldala</w:t>
      </w:r>
      <w:proofErr w:type="spellEnd"/>
      <w:r w:rsidRPr="009F7BC1">
        <w:rPr>
          <w:sz w:val="24"/>
          <w:szCs w:val="24"/>
        </w:rPr>
        <w:t xml:space="preserve">, </w:t>
      </w:r>
      <w:proofErr w:type="spellStart"/>
      <w:r w:rsidRPr="009F7BC1">
        <w:rPr>
          <w:sz w:val="24"/>
          <w:szCs w:val="24"/>
        </w:rPr>
        <w:t>Felvidéki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óvónők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facebook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oldala</w:t>
      </w:r>
      <w:proofErr w:type="spellEnd"/>
      <w:r w:rsidRPr="009F7BC1">
        <w:rPr>
          <w:sz w:val="24"/>
          <w:szCs w:val="24"/>
        </w:rPr>
        <w:t xml:space="preserve">, SZMSZP </w:t>
      </w:r>
      <w:proofErr w:type="spellStart"/>
      <w:r w:rsidRPr="009F7BC1">
        <w:rPr>
          <w:sz w:val="24"/>
          <w:szCs w:val="24"/>
        </w:rPr>
        <w:t>weboldala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stb</w:t>
      </w:r>
      <w:proofErr w:type="spellEnd"/>
      <w:r w:rsidRPr="009F7BC1">
        <w:rPr>
          <w:sz w:val="24"/>
          <w:szCs w:val="24"/>
        </w:rPr>
        <w:t xml:space="preserve">.), </w:t>
      </w:r>
      <w:proofErr w:type="spellStart"/>
      <w:r w:rsidRPr="009F7BC1">
        <w:rPr>
          <w:sz w:val="24"/>
          <w:szCs w:val="24"/>
        </w:rPr>
        <w:t>melyre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nagyon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sokan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regisztráltak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és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csatlakoztak</w:t>
      </w:r>
      <w:proofErr w:type="spellEnd"/>
      <w:r w:rsidRPr="009F7BC1">
        <w:rPr>
          <w:sz w:val="24"/>
          <w:szCs w:val="24"/>
        </w:rPr>
        <w:t xml:space="preserve">. </w:t>
      </w:r>
      <w:proofErr w:type="spellStart"/>
      <w:r w:rsidRPr="009F7BC1">
        <w:rPr>
          <w:sz w:val="24"/>
          <w:szCs w:val="24"/>
        </w:rPr>
        <w:t>Minden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partneróvoda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rövid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prezentációval</w:t>
      </w:r>
      <w:proofErr w:type="spellEnd"/>
      <w:r w:rsidRPr="009F7BC1">
        <w:rPr>
          <w:sz w:val="24"/>
          <w:szCs w:val="24"/>
        </w:rPr>
        <w:t xml:space="preserve">, </w:t>
      </w:r>
      <w:proofErr w:type="spellStart"/>
      <w:r w:rsidRPr="009F7BC1">
        <w:rPr>
          <w:sz w:val="24"/>
          <w:szCs w:val="24"/>
        </w:rPr>
        <w:t>videóval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és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szóbeli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kommentárokkal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mutatta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be</w:t>
      </w:r>
      <w:proofErr w:type="spellEnd"/>
      <w:r w:rsidRPr="009F7BC1">
        <w:rPr>
          <w:sz w:val="24"/>
          <w:szCs w:val="24"/>
        </w:rPr>
        <w:t xml:space="preserve"> a „MESE“ </w:t>
      </w:r>
      <w:proofErr w:type="spellStart"/>
      <w:r w:rsidRPr="009F7BC1">
        <w:rPr>
          <w:sz w:val="24"/>
          <w:szCs w:val="24"/>
        </w:rPr>
        <w:t>projektet</w:t>
      </w:r>
      <w:proofErr w:type="spellEnd"/>
      <w:r w:rsidRPr="009F7BC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beszámoltak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az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elmúlt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időszak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tevékenységei</w:t>
      </w:r>
      <w:r>
        <w:rPr>
          <w:sz w:val="24"/>
          <w:szCs w:val="24"/>
        </w:rPr>
        <w:t>ről</w:t>
      </w:r>
      <w:proofErr w:type="spellEnd"/>
      <w:r w:rsidRPr="009F7BC1">
        <w:rPr>
          <w:sz w:val="24"/>
          <w:szCs w:val="24"/>
        </w:rPr>
        <w:t>.</w:t>
      </w:r>
    </w:p>
    <w:p w:rsidR="003E70F4" w:rsidRPr="009F7BC1" w:rsidRDefault="003E70F4" w:rsidP="003E70F4">
      <w:pPr>
        <w:spacing w:after="0"/>
        <w:rPr>
          <w:sz w:val="24"/>
          <w:szCs w:val="24"/>
        </w:rPr>
      </w:pPr>
      <w:r w:rsidRPr="009F7BC1">
        <w:rPr>
          <w:sz w:val="24"/>
          <w:szCs w:val="24"/>
        </w:rPr>
        <w:t xml:space="preserve">     A </w:t>
      </w:r>
      <w:proofErr w:type="spellStart"/>
      <w:r w:rsidRPr="009F7BC1">
        <w:rPr>
          <w:sz w:val="24"/>
          <w:szCs w:val="24"/>
        </w:rPr>
        <w:t>beszámolók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időtartamában</w:t>
      </w:r>
      <w:proofErr w:type="spellEnd"/>
      <w:r w:rsidRPr="009F7BC1">
        <w:rPr>
          <w:sz w:val="24"/>
          <w:szCs w:val="24"/>
        </w:rPr>
        <w:t xml:space="preserve"> volt </w:t>
      </w:r>
      <w:proofErr w:type="spellStart"/>
      <w:r w:rsidRPr="009F7BC1">
        <w:rPr>
          <w:sz w:val="24"/>
          <w:szCs w:val="24"/>
        </w:rPr>
        <w:t>egy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kis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csúszás</w:t>
      </w:r>
      <w:proofErr w:type="spellEnd"/>
      <w:r w:rsidRPr="009F7BC1">
        <w:rPr>
          <w:sz w:val="24"/>
          <w:szCs w:val="24"/>
        </w:rPr>
        <w:t xml:space="preserve">, </w:t>
      </w:r>
      <w:proofErr w:type="spellStart"/>
      <w:r w:rsidRPr="009F7BC1">
        <w:rPr>
          <w:sz w:val="24"/>
          <w:szCs w:val="24"/>
        </w:rPr>
        <w:t>ezért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az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egy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órás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ebéd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és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</w:t>
      </w:r>
      <w:r w:rsidRPr="009F7BC1">
        <w:rPr>
          <w:sz w:val="24"/>
          <w:szCs w:val="24"/>
        </w:rPr>
        <w:t>v</w:t>
      </w:r>
      <w:r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szünetből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fél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óra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lett</w:t>
      </w:r>
      <w:proofErr w:type="spellEnd"/>
      <w:r w:rsidRPr="009F7BC1">
        <w:rPr>
          <w:sz w:val="24"/>
          <w:szCs w:val="24"/>
        </w:rPr>
        <w:t xml:space="preserve">, </w:t>
      </w:r>
      <w:proofErr w:type="spellStart"/>
      <w:r w:rsidRPr="009F7BC1">
        <w:rPr>
          <w:sz w:val="24"/>
          <w:szCs w:val="24"/>
        </w:rPr>
        <w:t>mivel</w:t>
      </w:r>
      <w:proofErr w:type="spellEnd"/>
      <w:r w:rsidRPr="009F7BC1">
        <w:rPr>
          <w:sz w:val="24"/>
          <w:szCs w:val="24"/>
        </w:rPr>
        <w:t xml:space="preserve"> 11:45-től </w:t>
      </w:r>
      <w:proofErr w:type="spellStart"/>
      <w:r w:rsidRPr="009F7BC1">
        <w:rPr>
          <w:sz w:val="24"/>
          <w:szCs w:val="24"/>
        </w:rPr>
        <w:t>csatlakoztunk</w:t>
      </w:r>
      <w:proofErr w:type="spellEnd"/>
      <w:r w:rsidRPr="009F7BC1">
        <w:rPr>
          <w:sz w:val="24"/>
          <w:szCs w:val="24"/>
        </w:rPr>
        <w:t xml:space="preserve"> a </w:t>
      </w:r>
      <w:proofErr w:type="spellStart"/>
      <w:r w:rsidRPr="009F7BC1">
        <w:rPr>
          <w:sz w:val="24"/>
          <w:szCs w:val="24"/>
        </w:rPr>
        <w:t>következő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előadásra</w:t>
      </w:r>
      <w:proofErr w:type="spellEnd"/>
      <w:r w:rsidRPr="009F7BC1">
        <w:rPr>
          <w:sz w:val="24"/>
          <w:szCs w:val="24"/>
        </w:rPr>
        <w:t>.</w:t>
      </w:r>
    </w:p>
    <w:p w:rsidR="003E70F4" w:rsidRDefault="003E70F4" w:rsidP="003E70F4">
      <w:pPr>
        <w:rPr>
          <w:sz w:val="24"/>
          <w:szCs w:val="24"/>
        </w:rPr>
      </w:pPr>
      <w:proofErr w:type="spellStart"/>
      <w:r w:rsidRPr="009F7BC1">
        <w:rPr>
          <w:sz w:val="24"/>
          <w:szCs w:val="24"/>
        </w:rPr>
        <w:t>Gondolkodjunk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közösen</w:t>
      </w:r>
      <w:proofErr w:type="spellEnd"/>
      <w:r w:rsidRPr="009F7BC1">
        <w:rPr>
          <w:sz w:val="24"/>
          <w:szCs w:val="24"/>
        </w:rPr>
        <w:t xml:space="preserve"> a </w:t>
      </w:r>
      <w:proofErr w:type="spellStart"/>
      <w:r w:rsidRPr="009F7BC1">
        <w:rPr>
          <w:sz w:val="24"/>
          <w:szCs w:val="24"/>
        </w:rPr>
        <w:t>mesélés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lélektanáról</w:t>
      </w:r>
      <w:proofErr w:type="spellEnd"/>
      <w:r w:rsidRPr="009F7BC1">
        <w:rPr>
          <w:sz w:val="24"/>
          <w:szCs w:val="24"/>
        </w:rPr>
        <w:t xml:space="preserve"> – </w:t>
      </w:r>
      <w:proofErr w:type="spellStart"/>
      <w:r w:rsidRPr="009F7BC1">
        <w:rPr>
          <w:sz w:val="24"/>
          <w:szCs w:val="24"/>
        </w:rPr>
        <w:t>Récsei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Noémi</w:t>
      </w:r>
      <w:proofErr w:type="spellEnd"/>
      <w:r w:rsidRPr="009F7BC1">
        <w:rPr>
          <w:sz w:val="24"/>
          <w:szCs w:val="24"/>
        </w:rPr>
        <w:t xml:space="preserve">  </w:t>
      </w:r>
      <w:proofErr w:type="spellStart"/>
      <w:r w:rsidRPr="009F7BC1">
        <w:rPr>
          <w:sz w:val="24"/>
          <w:szCs w:val="24"/>
        </w:rPr>
        <w:t>Bosák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Tünde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gyermekpszichológussal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és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P.Csizmadia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Gabriella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egyetemi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oktatóval</w:t>
      </w:r>
      <w:proofErr w:type="spellEnd"/>
      <w:r w:rsidRPr="009F7BC1">
        <w:rPr>
          <w:sz w:val="24"/>
          <w:szCs w:val="24"/>
        </w:rPr>
        <w:t xml:space="preserve"> </w:t>
      </w:r>
      <w:proofErr w:type="spellStart"/>
      <w:r w:rsidRPr="009F7BC1">
        <w:rPr>
          <w:sz w:val="24"/>
          <w:szCs w:val="24"/>
        </w:rPr>
        <w:t>beszélgetett</w:t>
      </w:r>
      <w:proofErr w:type="spellEnd"/>
      <w:r w:rsidRPr="009F7BC1">
        <w:rPr>
          <w:sz w:val="24"/>
          <w:szCs w:val="24"/>
        </w:rPr>
        <w:t>.</w:t>
      </w:r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felcsatlakozott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pedagógusok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nagyon</w:t>
      </w:r>
      <w:proofErr w:type="spellEnd"/>
      <w:r>
        <w:rPr>
          <w:sz w:val="24"/>
          <w:szCs w:val="24"/>
        </w:rPr>
        <w:t xml:space="preserve"> sok </w:t>
      </w:r>
      <w:proofErr w:type="spellStart"/>
      <w:r>
        <w:rPr>
          <w:sz w:val="24"/>
          <w:szCs w:val="24"/>
        </w:rPr>
        <w:t>kérdést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előadóknak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előadás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kérdésre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örömmel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válaszoltak</w:t>
      </w:r>
      <w:proofErr w:type="spellEnd"/>
      <w:r>
        <w:rPr>
          <w:sz w:val="24"/>
          <w:szCs w:val="24"/>
        </w:rPr>
        <w:t>.</w:t>
      </w:r>
    </w:p>
    <w:p w:rsidR="003E70F4" w:rsidRDefault="003E70F4" w:rsidP="003E70F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3.nap (január 24.)</w:t>
      </w:r>
    </w:p>
    <w:p w:rsidR="003E70F4" w:rsidRPr="00850BE1" w:rsidRDefault="003E70F4" w:rsidP="003E70F4">
      <w:pPr>
        <w:rPr>
          <w:sz w:val="24"/>
          <w:szCs w:val="24"/>
        </w:rPr>
      </w:pPr>
      <w:r>
        <w:rPr>
          <w:sz w:val="24"/>
          <w:szCs w:val="24"/>
        </w:rPr>
        <w:t>A </w:t>
      </w:r>
      <w:proofErr w:type="spellStart"/>
      <w:r>
        <w:rPr>
          <w:sz w:val="24"/>
          <w:szCs w:val="24"/>
        </w:rPr>
        <w:t>vasárnap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délelőtt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projektmegbeszéléssel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zárult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partnertalálkozó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ahol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megbeszéltük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1.online </w:t>
      </w:r>
      <w:proofErr w:type="spellStart"/>
      <w:r>
        <w:rPr>
          <w:sz w:val="24"/>
          <w:szCs w:val="24"/>
        </w:rPr>
        <w:t>konferencián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tapasztalatainkat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Mivel</w:t>
      </w:r>
      <w:proofErr w:type="spellEnd"/>
      <w:r>
        <w:rPr>
          <w:sz w:val="24"/>
          <w:szCs w:val="24"/>
        </w:rPr>
        <w:t xml:space="preserve"> a projekt </w:t>
      </w:r>
      <w:proofErr w:type="spellStart"/>
      <w:r>
        <w:rPr>
          <w:sz w:val="24"/>
          <w:szCs w:val="24"/>
        </w:rPr>
        <w:t>sajnos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platformra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szorult</w:t>
      </w:r>
      <w:proofErr w:type="spellEnd"/>
      <w:r>
        <w:rPr>
          <w:sz w:val="24"/>
          <w:szCs w:val="24"/>
        </w:rPr>
        <w:t xml:space="preserve">, sok </w:t>
      </w:r>
      <w:proofErr w:type="spellStart"/>
      <w:r>
        <w:rPr>
          <w:sz w:val="24"/>
          <w:szCs w:val="24"/>
        </w:rPr>
        <w:t>helyen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zárva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óvodák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iskolák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ezért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átállással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tevékenységeinket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helyeznünk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Megállapodtunk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Schmidt </w:t>
      </w:r>
      <w:proofErr w:type="spellStart"/>
      <w:r>
        <w:rPr>
          <w:sz w:val="24"/>
          <w:szCs w:val="24"/>
        </w:rPr>
        <w:t>Éva</w:t>
      </w:r>
      <w:proofErr w:type="spellEnd"/>
      <w:r>
        <w:rPr>
          <w:sz w:val="24"/>
          <w:szCs w:val="24"/>
        </w:rPr>
        <w:t xml:space="preserve">, a projekt koordinátora </w:t>
      </w:r>
      <w:proofErr w:type="spellStart"/>
      <w:r>
        <w:rPr>
          <w:sz w:val="24"/>
          <w:szCs w:val="24"/>
        </w:rPr>
        <w:t>elkészíti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hónapokra</w:t>
      </w:r>
      <w:proofErr w:type="spellEnd"/>
      <w:r>
        <w:rPr>
          <w:sz w:val="24"/>
          <w:szCs w:val="24"/>
        </w:rPr>
        <w:t xml:space="preserve"> a projekt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megpróbálunk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helyzethez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igazítani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megvalósítani</w:t>
      </w:r>
      <w:proofErr w:type="spellEnd"/>
      <w:r>
        <w:rPr>
          <w:sz w:val="24"/>
          <w:szCs w:val="24"/>
        </w:rPr>
        <w:t>. A </w:t>
      </w:r>
      <w:proofErr w:type="spellStart"/>
      <w:r>
        <w:rPr>
          <w:sz w:val="24"/>
          <w:szCs w:val="24"/>
        </w:rPr>
        <w:t>Bogárvilág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Óvoda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Gyere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játszani“c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népi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gyermekjátékával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búcsúztunk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partnereinktől</w:t>
      </w:r>
      <w:proofErr w:type="spellEnd"/>
      <w:r>
        <w:rPr>
          <w:sz w:val="24"/>
          <w:szCs w:val="24"/>
        </w:rPr>
        <w:t>.</w:t>
      </w:r>
    </w:p>
    <w:p w:rsidR="003E70F4" w:rsidRDefault="003E70F4" w:rsidP="006708FD">
      <w:pPr>
        <w:rPr>
          <w:rFonts w:cstheme="minorHAnsi"/>
          <w:b/>
          <w:sz w:val="24"/>
          <w:szCs w:val="24"/>
          <w:u w:val="single"/>
        </w:rPr>
      </w:pPr>
    </w:p>
    <w:p w:rsidR="003E70F4" w:rsidRDefault="003E70F4" w:rsidP="006708FD">
      <w:pPr>
        <w:rPr>
          <w:rFonts w:cstheme="minorHAnsi"/>
          <w:b/>
          <w:sz w:val="24"/>
          <w:szCs w:val="24"/>
          <w:u w:val="single"/>
        </w:rPr>
      </w:pPr>
    </w:p>
    <w:p w:rsidR="003E70F4" w:rsidRDefault="003E70F4" w:rsidP="006708FD">
      <w:pPr>
        <w:rPr>
          <w:rFonts w:cstheme="minorHAnsi"/>
          <w:b/>
          <w:sz w:val="24"/>
          <w:szCs w:val="24"/>
          <w:u w:val="single"/>
        </w:rPr>
      </w:pPr>
    </w:p>
    <w:p w:rsidR="006708FD" w:rsidRPr="00FA34A9" w:rsidRDefault="006708FD" w:rsidP="006708FD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FA34A9">
        <w:rPr>
          <w:rFonts w:cstheme="minorHAnsi"/>
          <w:b/>
          <w:sz w:val="24"/>
          <w:szCs w:val="24"/>
          <w:u w:val="single"/>
        </w:rPr>
        <w:t>Reflexió</w:t>
      </w:r>
      <w:proofErr w:type="spellEnd"/>
      <w:r w:rsidRPr="00FA34A9">
        <w:rPr>
          <w:rFonts w:cstheme="minorHAnsi"/>
          <w:b/>
          <w:sz w:val="24"/>
          <w:szCs w:val="24"/>
          <w:u w:val="single"/>
        </w:rPr>
        <w:t>:</w:t>
      </w:r>
    </w:p>
    <w:p w:rsidR="003E70F4" w:rsidRDefault="003E70F4" w:rsidP="003E70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IV. </w:t>
      </w:r>
      <w:proofErr w:type="spellStart"/>
      <w:r>
        <w:rPr>
          <w:rFonts w:cstheme="minorHAnsi"/>
          <w:sz w:val="24"/>
          <w:szCs w:val="24"/>
        </w:rPr>
        <w:t>partnertalálkozó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amely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formában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valósult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meg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sikeresen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zajlott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Újabb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tapasztalatokkal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ismeretekkel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gazdagodhattunk</w:t>
      </w:r>
      <w:proofErr w:type="spellEnd"/>
      <w:r>
        <w:rPr>
          <w:rFonts w:cstheme="minorHAnsi"/>
          <w:sz w:val="24"/>
          <w:szCs w:val="24"/>
        </w:rPr>
        <w:t>. A </w:t>
      </w:r>
      <w:proofErr w:type="spellStart"/>
      <w:r>
        <w:rPr>
          <w:rFonts w:cstheme="minorHAnsi"/>
          <w:sz w:val="24"/>
          <w:szCs w:val="24"/>
        </w:rPr>
        <w:t>partnertalálkozó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szervezésével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járó</w:t>
      </w:r>
      <w:proofErr w:type="spellEnd"/>
      <w:r>
        <w:rPr>
          <w:rFonts w:cstheme="minorHAnsi"/>
          <w:sz w:val="24"/>
          <w:szCs w:val="24"/>
        </w:rPr>
        <w:t xml:space="preserve"> sok </w:t>
      </w:r>
      <w:proofErr w:type="spellStart"/>
      <w:r>
        <w:rPr>
          <w:rFonts w:cstheme="minorHAnsi"/>
          <w:sz w:val="24"/>
          <w:szCs w:val="24"/>
        </w:rPr>
        <w:t>munka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munka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öröme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megerősített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bennünket</w:t>
      </w:r>
      <w:proofErr w:type="spellEnd"/>
      <w:r>
        <w:rPr>
          <w:rFonts w:cstheme="minorHAnsi"/>
          <w:sz w:val="24"/>
          <w:szCs w:val="24"/>
        </w:rPr>
        <w:t>, a </w:t>
      </w:r>
      <w:proofErr w:type="spellStart"/>
      <w:r>
        <w:rPr>
          <w:rFonts w:cstheme="minorHAnsi"/>
          <w:sz w:val="24"/>
          <w:szCs w:val="24"/>
        </w:rPr>
        <w:t>Bogárvilág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tanító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nénijeit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hogy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helyes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hasznos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döntés</w:t>
      </w:r>
      <w:proofErr w:type="spellEnd"/>
      <w:r>
        <w:rPr>
          <w:rFonts w:cstheme="minorHAnsi"/>
          <w:sz w:val="24"/>
          <w:szCs w:val="24"/>
        </w:rPr>
        <w:t xml:space="preserve"> volt </w:t>
      </w:r>
      <w:proofErr w:type="spellStart"/>
      <w:r>
        <w:rPr>
          <w:rFonts w:cstheme="minorHAnsi"/>
          <w:sz w:val="24"/>
          <w:szCs w:val="24"/>
        </w:rPr>
        <w:t>részt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venni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ebben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projektben</w:t>
      </w:r>
      <w:proofErr w:type="spellEnd"/>
      <w:r>
        <w:rPr>
          <w:rFonts w:cstheme="minorHAnsi"/>
          <w:sz w:val="24"/>
          <w:szCs w:val="24"/>
        </w:rPr>
        <w:t>.</w:t>
      </w:r>
    </w:p>
    <w:p w:rsidR="003E70F4" w:rsidRDefault="003E70F4" w:rsidP="003E70F4">
      <w:pPr>
        <w:spacing w:after="0"/>
        <w:rPr>
          <w:rFonts w:cstheme="minorHAnsi"/>
          <w:sz w:val="24"/>
          <w:szCs w:val="24"/>
        </w:rPr>
      </w:pPr>
    </w:p>
    <w:p w:rsidR="003E70F4" w:rsidRDefault="003E70F4" w:rsidP="001026BA">
      <w:pPr>
        <w:spacing w:after="0"/>
        <w:rPr>
          <w:rFonts w:cstheme="minorHAnsi"/>
          <w:sz w:val="24"/>
          <w:szCs w:val="24"/>
        </w:rPr>
      </w:pPr>
    </w:p>
    <w:p w:rsidR="001026BA" w:rsidRDefault="003E70F4" w:rsidP="001026B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Nagymácséd</w:t>
      </w:r>
      <w:proofErr w:type="spellEnd"/>
      <w:r>
        <w:rPr>
          <w:rFonts w:cstheme="minorHAnsi"/>
          <w:sz w:val="24"/>
          <w:szCs w:val="24"/>
        </w:rPr>
        <w:t>, 2021</w:t>
      </w:r>
      <w:r w:rsidR="001026BA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1</w:t>
      </w:r>
      <w:r w:rsidR="00D17F8F">
        <w:rPr>
          <w:rFonts w:cstheme="minorHAnsi"/>
          <w:sz w:val="24"/>
          <w:szCs w:val="24"/>
        </w:rPr>
        <w:t>.</w:t>
      </w:r>
      <w:r w:rsidR="00BC7E6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>25</w:t>
      </w:r>
      <w:r w:rsidR="00820118">
        <w:rPr>
          <w:rFonts w:cstheme="minorHAnsi"/>
          <w:sz w:val="24"/>
          <w:szCs w:val="24"/>
        </w:rPr>
        <w:t>.</w:t>
      </w:r>
      <w:r w:rsidR="001026BA">
        <w:rPr>
          <w:rFonts w:cstheme="minorHAnsi"/>
          <w:sz w:val="24"/>
          <w:szCs w:val="24"/>
        </w:rPr>
        <w:t xml:space="preserve">                                                                         Bréda Szilvia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 w:rsidSect="0073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AAE"/>
    <w:multiLevelType w:val="hybridMultilevel"/>
    <w:tmpl w:val="C7E4F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591C"/>
    <w:multiLevelType w:val="hybridMultilevel"/>
    <w:tmpl w:val="AFA25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6BA"/>
    <w:rsid w:val="00002B30"/>
    <w:rsid w:val="00023DC3"/>
    <w:rsid w:val="00034848"/>
    <w:rsid w:val="0006675A"/>
    <w:rsid w:val="00083068"/>
    <w:rsid w:val="00094C07"/>
    <w:rsid w:val="000A34CE"/>
    <w:rsid w:val="000B2777"/>
    <w:rsid w:val="000E2596"/>
    <w:rsid w:val="001026BA"/>
    <w:rsid w:val="00110E81"/>
    <w:rsid w:val="00132EBC"/>
    <w:rsid w:val="00151283"/>
    <w:rsid w:val="001B72C8"/>
    <w:rsid w:val="001C7788"/>
    <w:rsid w:val="001D13A6"/>
    <w:rsid w:val="001E4A7A"/>
    <w:rsid w:val="001E5680"/>
    <w:rsid w:val="002726E5"/>
    <w:rsid w:val="0028781C"/>
    <w:rsid w:val="002A235E"/>
    <w:rsid w:val="002A56CF"/>
    <w:rsid w:val="002C2EF3"/>
    <w:rsid w:val="002E4948"/>
    <w:rsid w:val="003015F3"/>
    <w:rsid w:val="00337B26"/>
    <w:rsid w:val="0037291C"/>
    <w:rsid w:val="003E2946"/>
    <w:rsid w:val="003E70F4"/>
    <w:rsid w:val="00413E6E"/>
    <w:rsid w:val="004260D0"/>
    <w:rsid w:val="00427FAA"/>
    <w:rsid w:val="00455E90"/>
    <w:rsid w:val="00455F6D"/>
    <w:rsid w:val="00497C86"/>
    <w:rsid w:val="004B16D9"/>
    <w:rsid w:val="004E7ED5"/>
    <w:rsid w:val="005229D5"/>
    <w:rsid w:val="0055147A"/>
    <w:rsid w:val="00565157"/>
    <w:rsid w:val="0057269A"/>
    <w:rsid w:val="0057478C"/>
    <w:rsid w:val="00574C6B"/>
    <w:rsid w:val="005A245B"/>
    <w:rsid w:val="005E7CE9"/>
    <w:rsid w:val="00603BE2"/>
    <w:rsid w:val="006560B8"/>
    <w:rsid w:val="00660BC8"/>
    <w:rsid w:val="006708FD"/>
    <w:rsid w:val="00681CB5"/>
    <w:rsid w:val="006C1A7F"/>
    <w:rsid w:val="007107C1"/>
    <w:rsid w:val="00736A3D"/>
    <w:rsid w:val="00736F7C"/>
    <w:rsid w:val="007860EE"/>
    <w:rsid w:val="0079631E"/>
    <w:rsid w:val="007970C6"/>
    <w:rsid w:val="007C01F9"/>
    <w:rsid w:val="008143B4"/>
    <w:rsid w:val="00820118"/>
    <w:rsid w:val="0082291D"/>
    <w:rsid w:val="00855004"/>
    <w:rsid w:val="0085551D"/>
    <w:rsid w:val="008D2341"/>
    <w:rsid w:val="008D412D"/>
    <w:rsid w:val="008E53DD"/>
    <w:rsid w:val="008F252C"/>
    <w:rsid w:val="00983E4E"/>
    <w:rsid w:val="00996875"/>
    <w:rsid w:val="009A1CB3"/>
    <w:rsid w:val="009B4011"/>
    <w:rsid w:val="009E0B14"/>
    <w:rsid w:val="009E3768"/>
    <w:rsid w:val="00A125D9"/>
    <w:rsid w:val="00A24882"/>
    <w:rsid w:val="00A6703C"/>
    <w:rsid w:val="00A70169"/>
    <w:rsid w:val="00AE1BB4"/>
    <w:rsid w:val="00B2113D"/>
    <w:rsid w:val="00B5502F"/>
    <w:rsid w:val="00B65BF3"/>
    <w:rsid w:val="00BB2945"/>
    <w:rsid w:val="00BB474F"/>
    <w:rsid w:val="00BC7E6F"/>
    <w:rsid w:val="00BE34A1"/>
    <w:rsid w:val="00C15E2A"/>
    <w:rsid w:val="00C23832"/>
    <w:rsid w:val="00C2577A"/>
    <w:rsid w:val="00C40205"/>
    <w:rsid w:val="00C86C69"/>
    <w:rsid w:val="00C974BF"/>
    <w:rsid w:val="00C97605"/>
    <w:rsid w:val="00CE0FFA"/>
    <w:rsid w:val="00D17F8F"/>
    <w:rsid w:val="00D40F8D"/>
    <w:rsid w:val="00D55B19"/>
    <w:rsid w:val="00DD4407"/>
    <w:rsid w:val="00E20AC2"/>
    <w:rsid w:val="00E3680E"/>
    <w:rsid w:val="00EA1A45"/>
    <w:rsid w:val="00ED1814"/>
    <w:rsid w:val="00EF5287"/>
    <w:rsid w:val="00F35750"/>
    <w:rsid w:val="00FE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26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2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026B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026B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6BA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10E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6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2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26B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026B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6BA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110E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</dc:creator>
  <cp:keywords/>
  <dc:description/>
  <cp:lastModifiedBy>thinkpad</cp:lastModifiedBy>
  <cp:revision>5</cp:revision>
  <cp:lastPrinted>2019-10-01T15:38:00Z</cp:lastPrinted>
  <dcterms:created xsi:type="dcterms:W3CDTF">2019-07-09T05:05:00Z</dcterms:created>
  <dcterms:modified xsi:type="dcterms:W3CDTF">2021-01-28T05:55:00Z</dcterms:modified>
</cp:coreProperties>
</file>